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CEA0C" w14:textId="1CAF0BF5" w:rsidR="00D949C0" w:rsidRDefault="00D949C0" w:rsidP="00D949C0">
      <w:pPr>
        <w:tabs>
          <w:tab w:val="left" w:pos="5529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bookmarkStart w:id="0" w:name="_Hlk213333823"/>
      <w:r w:rsidRPr="00D949C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  </w:t>
      </w:r>
    </w:p>
    <w:p w14:paraId="002740E6" w14:textId="50A1D9C4" w:rsidR="00C00327" w:rsidRDefault="00D949C0" w:rsidP="008121F9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D949C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Повестка дня</w:t>
      </w:r>
    </w:p>
    <w:p w14:paraId="7C4411E9" w14:textId="1E94C26A" w:rsidR="00C00327" w:rsidRPr="002B1B1C" w:rsidRDefault="002A0EB1" w:rsidP="008121F9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00327"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чередной </w:t>
      </w:r>
      <w:r w:rsidR="00382F1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восьмой</w:t>
      </w:r>
      <w:r w:rsidR="009A1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0327"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сессии Совета Гирейского городского поселения</w:t>
      </w:r>
    </w:p>
    <w:p w14:paraId="04C479F2" w14:textId="2913703B" w:rsidR="00D949C0" w:rsidRPr="002B1B1C" w:rsidRDefault="00C00327" w:rsidP="008121F9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Гулькевичского района пятого созыва</w:t>
      </w:r>
    </w:p>
    <w:p w14:paraId="08227C92" w14:textId="77777777" w:rsidR="00D949C0" w:rsidRPr="002B1B1C" w:rsidRDefault="00D949C0" w:rsidP="00D949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4C12DB" w14:textId="1871ABA9" w:rsidR="00D949C0" w:rsidRPr="002B1B1C" w:rsidRDefault="00D949C0" w:rsidP="00D949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администрации </w:t>
      </w:r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A1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12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A1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="009A15AC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C00327"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E62FD"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15AC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831558"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15A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 </w:t>
      </w:r>
    </w:p>
    <w:p w14:paraId="7B00D023" w14:textId="6B395C1F" w:rsidR="009A15AC" w:rsidRPr="008121F9" w:rsidRDefault="00D949C0" w:rsidP="009A15AC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Гирей, ул. Почтовая, д.2,         </w:t>
      </w:r>
      <w:r w:rsidR="009A1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15-00                                   комната № 9        </w:t>
      </w:r>
      <w:r w:rsidR="009A15AC">
        <w:rPr>
          <w:rFonts w:eastAsia="Lucida Sans Unicode" w:cs="Tahoma"/>
          <w:sz w:val="24"/>
          <w:szCs w:val="24"/>
          <w:lang w:eastAsia="ru-RU"/>
        </w:rPr>
        <w:t xml:space="preserve">  </w:t>
      </w:r>
    </w:p>
    <w:p w14:paraId="0320E028" w14:textId="77777777" w:rsidR="009A15AC" w:rsidRPr="009A15AC" w:rsidRDefault="009A15AC" w:rsidP="009A15AC">
      <w:pPr>
        <w:suppressAutoHyphens/>
        <w:spacing w:after="0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14:paraId="4D8811AE" w14:textId="0C0D5FDB" w:rsidR="009A15AC" w:rsidRDefault="0005253A" w:rsidP="009A15AC">
      <w:pPr>
        <w:suppressAutoHyphens/>
        <w:spacing w:after="0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>35</w:t>
      </w:r>
      <w:r w:rsidR="009A15AC" w:rsidRPr="009A15AC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. </w:t>
      </w:r>
      <w:r w:rsidR="001232B3" w:rsidRPr="001232B3">
        <w:rPr>
          <w:rFonts w:ascii="Times New Roman" w:eastAsia="Lucida Sans Unicode" w:hAnsi="Times New Roman" w:cs="Times New Roman"/>
          <w:sz w:val="24"/>
          <w:szCs w:val="24"/>
          <w:lang w:eastAsia="ru-RU"/>
        </w:rPr>
        <w:t>О внесении изменений в решение</w:t>
      </w:r>
      <w:r w:rsidR="001232B3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</w:t>
      </w:r>
      <w:r w:rsidR="001232B3" w:rsidRPr="001232B3">
        <w:rPr>
          <w:rFonts w:ascii="Times New Roman" w:eastAsia="Lucida Sans Unicode" w:hAnsi="Times New Roman" w:cs="Times New Roman"/>
          <w:sz w:val="24"/>
          <w:szCs w:val="24"/>
          <w:lang w:eastAsia="ru-RU"/>
        </w:rPr>
        <w:t>Совета Гирейского городского поселения Гулькевичского района от 18 декабря 2024 г. № 25 «О бюджете Гирейского городского поселения Гулькевичского района на 2025 год»</w:t>
      </w:r>
    </w:p>
    <w:p w14:paraId="0B54E74F" w14:textId="770CFB28" w:rsidR="001232B3" w:rsidRDefault="0005253A" w:rsidP="00382F1A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>36</w:t>
      </w:r>
      <w:r w:rsidR="00125BE8"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 избрании секретаря</w:t>
      </w:r>
      <w:r w:rsidR="00831558"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5BE8"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Гирейского городского поселения Гулькевичского района.</w:t>
      </w:r>
      <w:r w:rsidR="00831558"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6D27BA30" w14:textId="7822FEF7" w:rsidR="00125BE8" w:rsidRPr="002B1B1C" w:rsidRDefault="0005253A" w:rsidP="002B1B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="00125BE8"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досрочном прекращении полномочий депутата Совета Гирейского городского </w:t>
      </w:r>
    </w:p>
    <w:p w14:paraId="54640F4B" w14:textId="6B494205" w:rsidR="00125BE8" w:rsidRPr="002B1B1C" w:rsidRDefault="00125BE8" w:rsidP="002B1B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Гулькевичского района Козленко Т.С.</w:t>
      </w:r>
    </w:p>
    <w:p w14:paraId="2B74EDFA" w14:textId="480C1BC0" w:rsidR="005E62FD" w:rsidRPr="002B1B1C" w:rsidRDefault="005E62FD" w:rsidP="002B1B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26E41CF6" w14:textId="77777777" w:rsidR="00D949C0" w:rsidRDefault="00D949C0" w:rsidP="002B1B1C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10F41A1D" w14:textId="77777777" w:rsidR="001232B3" w:rsidRPr="002B1B1C" w:rsidRDefault="001232B3" w:rsidP="002B1B1C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1837C995" w14:textId="65827544" w:rsidR="00D949C0" w:rsidRPr="002B1B1C" w:rsidRDefault="00D949C0" w:rsidP="00D949C0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B1B1C">
        <w:rPr>
          <w:rFonts w:ascii="Times New Roman" w:eastAsia="Lucida Sans Unicode" w:hAnsi="Times New Roman" w:cs="Times New Roman"/>
          <w:sz w:val="24"/>
          <w:szCs w:val="24"/>
        </w:rPr>
        <w:t>Согласовано:</w:t>
      </w:r>
    </w:p>
    <w:p w14:paraId="2F3D2628" w14:textId="77777777" w:rsidR="00D949C0" w:rsidRPr="002B1B1C" w:rsidRDefault="00D949C0" w:rsidP="00D949C0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57ED9BE1" w14:textId="0E8FFF2E" w:rsidR="00D949C0" w:rsidRPr="002B1B1C" w:rsidRDefault="00D949C0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 w:rsidRPr="002B1B1C">
        <w:rPr>
          <w:rFonts w:ascii="Times New Roman" w:eastAsia="Lucida Sans Unicode" w:hAnsi="Times New Roman" w:cs="Times New Roman"/>
          <w:sz w:val="24"/>
          <w:szCs w:val="24"/>
        </w:rPr>
        <w:t xml:space="preserve">Глава Гирейского городского поселения                                                             </w:t>
      </w:r>
      <w:r w:rsidR="00BC5386" w:rsidRPr="002B1B1C">
        <w:rPr>
          <w:rFonts w:ascii="Times New Roman" w:eastAsia="Lucida Sans Unicode" w:hAnsi="Times New Roman" w:cs="Times New Roman"/>
          <w:sz w:val="24"/>
          <w:szCs w:val="24"/>
        </w:rPr>
        <w:t xml:space="preserve">               </w:t>
      </w:r>
      <w:r w:rsidRPr="002B1B1C">
        <w:rPr>
          <w:rFonts w:ascii="Times New Roman" w:eastAsia="Lucida Sans Unicode" w:hAnsi="Times New Roman" w:cs="Times New Roman"/>
          <w:sz w:val="24"/>
          <w:szCs w:val="24"/>
        </w:rPr>
        <w:t xml:space="preserve">Гулькевичского района                                                       </w:t>
      </w:r>
      <w:r w:rsidR="00125BE8" w:rsidRPr="002B1B1C">
        <w:rPr>
          <w:rFonts w:ascii="Times New Roman" w:eastAsia="Lucida Sans Unicode" w:hAnsi="Times New Roman" w:cs="Times New Roman"/>
          <w:sz w:val="24"/>
          <w:szCs w:val="24"/>
        </w:rPr>
        <w:t xml:space="preserve">                          </w:t>
      </w:r>
      <w:r w:rsidRPr="002B1B1C">
        <w:rPr>
          <w:rFonts w:ascii="Times New Roman" w:eastAsia="Lucida Sans Unicode" w:hAnsi="Times New Roman" w:cs="Times New Roman"/>
          <w:sz w:val="24"/>
          <w:szCs w:val="24"/>
        </w:rPr>
        <w:t xml:space="preserve">     Р.А. Алексеенко</w:t>
      </w:r>
      <w:r w:rsidR="00292AFD" w:rsidRPr="002B1B1C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</w:p>
    <w:p w14:paraId="641A38D0" w14:textId="77777777" w:rsidR="00292AFD" w:rsidRPr="002B1B1C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</w:p>
    <w:p w14:paraId="3F86A16D" w14:textId="77777777" w:rsidR="00292AFD" w:rsidRPr="002B1B1C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</w:p>
    <w:p w14:paraId="2D0F8433" w14:textId="140DF708" w:rsidR="00292AFD" w:rsidRPr="002B1B1C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 w:rsidRPr="002B1B1C">
        <w:rPr>
          <w:rFonts w:ascii="Times New Roman" w:eastAsia="Lucida Sans Unicode" w:hAnsi="Times New Roman" w:cs="Times New Roman"/>
          <w:sz w:val="24"/>
          <w:szCs w:val="24"/>
        </w:rPr>
        <w:t xml:space="preserve">Председатель Совета </w:t>
      </w:r>
    </w:p>
    <w:p w14:paraId="55678C3D" w14:textId="78A8CDDF" w:rsidR="00292AFD" w:rsidRPr="002B1B1C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 w:rsidRPr="002B1B1C">
        <w:rPr>
          <w:rFonts w:ascii="Times New Roman" w:eastAsia="Lucida Sans Unicode" w:hAnsi="Times New Roman" w:cs="Times New Roman"/>
          <w:sz w:val="24"/>
          <w:szCs w:val="24"/>
        </w:rPr>
        <w:t xml:space="preserve">Гирейского городского поселения </w:t>
      </w:r>
    </w:p>
    <w:p w14:paraId="2E5133AC" w14:textId="6115954B" w:rsidR="00292AFD" w:rsidRPr="002B1B1C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 w:rsidRPr="002B1B1C">
        <w:rPr>
          <w:rFonts w:ascii="Times New Roman" w:eastAsia="Lucida Sans Unicode" w:hAnsi="Times New Roman" w:cs="Times New Roman"/>
          <w:sz w:val="24"/>
          <w:szCs w:val="24"/>
        </w:rPr>
        <w:t xml:space="preserve">Гулькевичского района                                                           </w:t>
      </w:r>
      <w:r w:rsidR="00125BE8" w:rsidRPr="002B1B1C">
        <w:rPr>
          <w:rFonts w:ascii="Times New Roman" w:eastAsia="Lucida Sans Unicode" w:hAnsi="Times New Roman" w:cs="Times New Roman"/>
          <w:sz w:val="24"/>
          <w:szCs w:val="24"/>
        </w:rPr>
        <w:t xml:space="preserve">                             </w:t>
      </w:r>
      <w:r w:rsidRPr="002B1B1C">
        <w:rPr>
          <w:rFonts w:ascii="Times New Roman" w:eastAsia="Lucida Sans Unicode" w:hAnsi="Times New Roman" w:cs="Times New Roman"/>
          <w:sz w:val="24"/>
          <w:szCs w:val="24"/>
        </w:rPr>
        <w:t xml:space="preserve">   </w:t>
      </w:r>
      <w:proofErr w:type="spellStart"/>
      <w:r w:rsidRPr="002B1B1C">
        <w:rPr>
          <w:rFonts w:ascii="Times New Roman" w:eastAsia="Lucida Sans Unicode" w:hAnsi="Times New Roman" w:cs="Times New Roman"/>
          <w:sz w:val="24"/>
          <w:szCs w:val="24"/>
        </w:rPr>
        <w:t>Л.А.Жидкова</w:t>
      </w:r>
      <w:proofErr w:type="spellEnd"/>
    </w:p>
    <w:p w14:paraId="5181EE4A" w14:textId="77777777" w:rsidR="00D949C0" w:rsidRPr="002B1B1C" w:rsidRDefault="00D949C0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</w:p>
    <w:bookmarkEnd w:id="0"/>
    <w:p w14:paraId="3D537B79" w14:textId="77777777" w:rsidR="00292AFD" w:rsidRPr="002B1B1C" w:rsidRDefault="00292AFD" w:rsidP="006C0B77">
      <w:pPr>
        <w:spacing w:after="0"/>
        <w:ind w:firstLine="709"/>
        <w:jc w:val="both"/>
        <w:rPr>
          <w:sz w:val="24"/>
          <w:szCs w:val="24"/>
        </w:rPr>
      </w:pPr>
    </w:p>
    <w:p w14:paraId="1CC9BD1E" w14:textId="77777777" w:rsidR="00292AFD" w:rsidRPr="002B1B1C" w:rsidRDefault="00292AFD" w:rsidP="006C0B77">
      <w:pPr>
        <w:spacing w:after="0"/>
        <w:ind w:firstLine="709"/>
        <w:jc w:val="both"/>
        <w:rPr>
          <w:sz w:val="24"/>
          <w:szCs w:val="24"/>
        </w:rPr>
      </w:pPr>
    </w:p>
    <w:p w14:paraId="1040EF2C" w14:textId="77777777" w:rsidR="00292AFD" w:rsidRPr="002B1B1C" w:rsidRDefault="00292AFD" w:rsidP="006C0B77">
      <w:pPr>
        <w:spacing w:after="0"/>
        <w:ind w:firstLine="709"/>
        <w:jc w:val="both"/>
        <w:rPr>
          <w:sz w:val="24"/>
          <w:szCs w:val="24"/>
        </w:rPr>
      </w:pPr>
    </w:p>
    <w:sectPr w:rsidR="00292AFD" w:rsidRPr="002B1B1C" w:rsidSect="00D949C0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5582A" w14:textId="77777777" w:rsidR="0041103F" w:rsidRDefault="0041103F">
      <w:pPr>
        <w:spacing w:after="0" w:line="240" w:lineRule="auto"/>
      </w:pPr>
      <w:r>
        <w:separator/>
      </w:r>
    </w:p>
  </w:endnote>
  <w:endnote w:type="continuationSeparator" w:id="0">
    <w:p w14:paraId="40F84C9F" w14:textId="77777777" w:rsidR="0041103F" w:rsidRDefault="00411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AFB85" w14:textId="77777777" w:rsidR="0041103F" w:rsidRDefault="0041103F">
      <w:pPr>
        <w:spacing w:after="0" w:line="240" w:lineRule="auto"/>
      </w:pPr>
      <w:r>
        <w:separator/>
      </w:r>
    </w:p>
  </w:footnote>
  <w:footnote w:type="continuationSeparator" w:id="0">
    <w:p w14:paraId="045ACEC2" w14:textId="77777777" w:rsidR="0041103F" w:rsidRDefault="004110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630653"/>
      <w:docPartObj>
        <w:docPartGallery w:val="Page Numbers (Top of Page)"/>
        <w:docPartUnique/>
      </w:docPartObj>
    </w:sdtPr>
    <w:sdtEndPr/>
    <w:sdtContent>
      <w:p w14:paraId="4AB39399" w14:textId="77777777" w:rsidR="0002165A" w:rsidRDefault="008121F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63233AA" w14:textId="77777777" w:rsidR="0002165A" w:rsidRDefault="0002165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13"/>
    <w:rsid w:val="0002165A"/>
    <w:rsid w:val="00042434"/>
    <w:rsid w:val="0005253A"/>
    <w:rsid w:val="00055149"/>
    <w:rsid w:val="000745DE"/>
    <w:rsid w:val="00092F23"/>
    <w:rsid w:val="000B172E"/>
    <w:rsid w:val="000E7C77"/>
    <w:rsid w:val="001232B3"/>
    <w:rsid w:val="00125BE8"/>
    <w:rsid w:val="00147D05"/>
    <w:rsid w:val="0017712F"/>
    <w:rsid w:val="001B3504"/>
    <w:rsid w:val="00202EBF"/>
    <w:rsid w:val="00205958"/>
    <w:rsid w:val="002133B2"/>
    <w:rsid w:val="00235A3E"/>
    <w:rsid w:val="00271515"/>
    <w:rsid w:val="00292AFD"/>
    <w:rsid w:val="002A0EB1"/>
    <w:rsid w:val="002A1858"/>
    <w:rsid w:val="002B1B1C"/>
    <w:rsid w:val="002F5404"/>
    <w:rsid w:val="00325854"/>
    <w:rsid w:val="003606DF"/>
    <w:rsid w:val="003759F0"/>
    <w:rsid w:val="00382F1A"/>
    <w:rsid w:val="0041103F"/>
    <w:rsid w:val="004C1FEB"/>
    <w:rsid w:val="00504DBD"/>
    <w:rsid w:val="00521D7C"/>
    <w:rsid w:val="0052248C"/>
    <w:rsid w:val="005E62FD"/>
    <w:rsid w:val="00651EE0"/>
    <w:rsid w:val="006C0B77"/>
    <w:rsid w:val="007A0257"/>
    <w:rsid w:val="007A1246"/>
    <w:rsid w:val="007F5283"/>
    <w:rsid w:val="00806246"/>
    <w:rsid w:val="008121F9"/>
    <w:rsid w:val="008242FF"/>
    <w:rsid w:val="00831558"/>
    <w:rsid w:val="00870751"/>
    <w:rsid w:val="00922C48"/>
    <w:rsid w:val="00950C27"/>
    <w:rsid w:val="009A15AC"/>
    <w:rsid w:val="009A665D"/>
    <w:rsid w:val="009D3759"/>
    <w:rsid w:val="00A26E54"/>
    <w:rsid w:val="00A44C4A"/>
    <w:rsid w:val="00A855AF"/>
    <w:rsid w:val="00AB0F7C"/>
    <w:rsid w:val="00B915B7"/>
    <w:rsid w:val="00BC5386"/>
    <w:rsid w:val="00BD0A48"/>
    <w:rsid w:val="00BD0D46"/>
    <w:rsid w:val="00BE0868"/>
    <w:rsid w:val="00C00327"/>
    <w:rsid w:val="00CA640F"/>
    <w:rsid w:val="00CC0691"/>
    <w:rsid w:val="00D949C0"/>
    <w:rsid w:val="00E03013"/>
    <w:rsid w:val="00E31A87"/>
    <w:rsid w:val="00E96E6B"/>
    <w:rsid w:val="00EA3D6B"/>
    <w:rsid w:val="00EA59DF"/>
    <w:rsid w:val="00EE4070"/>
    <w:rsid w:val="00F12C76"/>
    <w:rsid w:val="00F4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48CB3"/>
  <w15:chartTrackingRefBased/>
  <w15:docId w15:val="{CD9A8C71-FFB8-4D46-940C-793DE49A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9C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301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01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01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01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01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01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01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01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01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0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30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30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301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0301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0301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0301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0301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0301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03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03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013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03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3013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0301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03013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E030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30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0301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0301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949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949C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cp:lastPrinted>2026-01-21T11:40:00Z</cp:lastPrinted>
  <dcterms:created xsi:type="dcterms:W3CDTF">2025-11-06T13:03:00Z</dcterms:created>
  <dcterms:modified xsi:type="dcterms:W3CDTF">2026-09-14T11:27:00Z</dcterms:modified>
</cp:coreProperties>
</file>