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1D26" w14:textId="310171F6" w:rsidR="00111CD2" w:rsidRPr="00111CD2" w:rsidRDefault="00111CD2" w:rsidP="00111CD2">
      <w:pPr>
        <w:jc w:val="center"/>
        <w:rPr>
          <w:b/>
        </w:rPr>
      </w:pPr>
      <w:r w:rsidRPr="00111CD2">
        <w:rPr>
          <w:b/>
          <w:noProof/>
        </w:rPr>
        <w:drawing>
          <wp:inline distT="0" distB="0" distL="0" distR="0" wp14:anchorId="0A37816E" wp14:editId="016F9706">
            <wp:extent cx="554355" cy="554355"/>
            <wp:effectExtent l="0" t="0" r="0" b="0"/>
            <wp:docPr id="6325043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3F986" w14:textId="77777777" w:rsidR="00111CD2" w:rsidRPr="00111CD2" w:rsidRDefault="00111CD2" w:rsidP="00111CD2">
      <w:pPr>
        <w:jc w:val="center"/>
        <w:rPr>
          <w:b/>
        </w:rPr>
      </w:pPr>
    </w:p>
    <w:p w14:paraId="32883E6E" w14:textId="77777777" w:rsidR="00111CD2" w:rsidRPr="00111CD2" w:rsidRDefault="00111CD2" w:rsidP="00111CD2">
      <w:pPr>
        <w:jc w:val="center"/>
        <w:rPr>
          <w:b/>
        </w:rPr>
      </w:pPr>
      <w:r w:rsidRPr="00111CD2">
        <w:rPr>
          <w:b/>
        </w:rPr>
        <w:t>СОВЕТ ГИРЕЙСКОГО ГОРОДСКОГО ПОСЕЛЕНИЯ</w:t>
      </w:r>
    </w:p>
    <w:p w14:paraId="2FCFD702" w14:textId="77777777" w:rsidR="00111CD2" w:rsidRPr="00111CD2" w:rsidRDefault="00111CD2" w:rsidP="00111CD2">
      <w:pPr>
        <w:jc w:val="center"/>
        <w:rPr>
          <w:b/>
        </w:rPr>
      </w:pPr>
      <w:r w:rsidRPr="00111CD2">
        <w:rPr>
          <w:b/>
        </w:rPr>
        <w:t>ГУЛЬКЕВИЧСКОГО РАЙОНА</w:t>
      </w:r>
    </w:p>
    <w:p w14:paraId="5378216C" w14:textId="77777777" w:rsidR="00111CD2" w:rsidRPr="00111CD2" w:rsidRDefault="00111CD2" w:rsidP="00111CD2">
      <w:pPr>
        <w:jc w:val="center"/>
        <w:rPr>
          <w:b/>
        </w:rPr>
      </w:pPr>
    </w:p>
    <w:p w14:paraId="42A700D4" w14:textId="77777777" w:rsidR="00111CD2" w:rsidRPr="00111CD2" w:rsidRDefault="00111CD2" w:rsidP="00111CD2">
      <w:pPr>
        <w:jc w:val="center"/>
        <w:rPr>
          <w:b/>
        </w:rPr>
      </w:pPr>
      <w:r w:rsidRPr="00111CD2">
        <w:rPr>
          <w:b/>
        </w:rPr>
        <w:t>РЕШЕНИЕ</w:t>
      </w:r>
    </w:p>
    <w:p w14:paraId="01ECC69E" w14:textId="77777777" w:rsidR="00F91205" w:rsidRDefault="00F91205" w:rsidP="00367831">
      <w:pPr>
        <w:ind w:left="709" w:right="931" w:hanging="1"/>
        <w:rPr>
          <w:b/>
          <w:bCs/>
          <w:sz w:val="28"/>
          <w:szCs w:val="28"/>
        </w:rPr>
      </w:pPr>
    </w:p>
    <w:p w14:paraId="49925A0A" w14:textId="2F5082DD" w:rsidR="00111CD2" w:rsidRPr="00C014F4" w:rsidRDefault="00C014F4" w:rsidP="00367831">
      <w:pPr>
        <w:ind w:left="709" w:right="931" w:hanging="1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="00111CD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26.11.2024</w:t>
      </w:r>
      <w:r w:rsidR="00111CD2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 xml:space="preserve">                     </w:t>
      </w:r>
      <w:r w:rsidR="00111CD2">
        <w:rPr>
          <w:b/>
          <w:bCs/>
          <w:sz w:val="28"/>
          <w:szCs w:val="28"/>
        </w:rPr>
        <w:t xml:space="preserve">           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</w:t>
      </w:r>
    </w:p>
    <w:p w14:paraId="1CCD22DB" w14:textId="77777777" w:rsidR="00B55237" w:rsidRDefault="00B55237" w:rsidP="00367831">
      <w:pPr>
        <w:ind w:left="709" w:right="931" w:hanging="1"/>
        <w:rPr>
          <w:b/>
          <w:bCs/>
          <w:sz w:val="28"/>
          <w:szCs w:val="28"/>
        </w:rPr>
      </w:pPr>
    </w:p>
    <w:p w14:paraId="2C480DDF" w14:textId="0CDBBF86" w:rsidR="00B55237" w:rsidRPr="00111CD2" w:rsidRDefault="00111CD2" w:rsidP="00367831">
      <w:pPr>
        <w:ind w:left="709" w:right="931" w:hanging="1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111CD2">
        <w:rPr>
          <w:sz w:val="28"/>
          <w:szCs w:val="28"/>
        </w:rPr>
        <w:t>пгт. Гирей</w:t>
      </w:r>
    </w:p>
    <w:p w14:paraId="6B38DC56" w14:textId="77777777" w:rsidR="00F91205" w:rsidRDefault="00F91205" w:rsidP="00111CD2">
      <w:pPr>
        <w:ind w:right="931"/>
        <w:rPr>
          <w:b/>
          <w:bCs/>
          <w:sz w:val="28"/>
          <w:szCs w:val="28"/>
        </w:rPr>
      </w:pPr>
    </w:p>
    <w:p w14:paraId="45221A31" w14:textId="77777777" w:rsidR="00B55237" w:rsidRDefault="00B55237" w:rsidP="00367831">
      <w:pPr>
        <w:ind w:left="709" w:right="931" w:hanging="1"/>
        <w:rPr>
          <w:b/>
          <w:bCs/>
          <w:sz w:val="28"/>
          <w:szCs w:val="28"/>
        </w:rPr>
      </w:pPr>
    </w:p>
    <w:p w14:paraId="331D9ECE" w14:textId="77777777" w:rsidR="005B1D03" w:rsidRPr="005B1D03" w:rsidRDefault="005B1D03" w:rsidP="005B1D03">
      <w:pPr>
        <w:ind w:left="58" w:right="34"/>
        <w:jc w:val="center"/>
        <w:rPr>
          <w:b/>
          <w:bCs/>
          <w:sz w:val="28"/>
          <w:szCs w:val="28"/>
        </w:rPr>
      </w:pPr>
      <w:r w:rsidRPr="00D8408C">
        <w:rPr>
          <w:b/>
          <w:bCs/>
          <w:sz w:val="28"/>
          <w:szCs w:val="28"/>
        </w:rPr>
        <w:t xml:space="preserve">О даче согласия администрации </w:t>
      </w:r>
      <w:r w:rsidRPr="005B1D03">
        <w:rPr>
          <w:b/>
          <w:bCs/>
          <w:sz w:val="28"/>
          <w:szCs w:val="28"/>
        </w:rPr>
        <w:t xml:space="preserve">Гирейского городского </w:t>
      </w:r>
    </w:p>
    <w:p w14:paraId="126220C7" w14:textId="77777777" w:rsidR="005B1D03" w:rsidRPr="00D8408C" w:rsidRDefault="005B1D03" w:rsidP="005B1D03">
      <w:pPr>
        <w:ind w:left="58" w:right="34"/>
        <w:jc w:val="center"/>
        <w:rPr>
          <w:b/>
          <w:bCs/>
          <w:sz w:val="28"/>
          <w:szCs w:val="28"/>
        </w:rPr>
      </w:pPr>
      <w:r w:rsidRPr="005B1D03">
        <w:rPr>
          <w:b/>
          <w:bCs/>
          <w:sz w:val="28"/>
          <w:szCs w:val="28"/>
        </w:rPr>
        <w:t xml:space="preserve">поселения Гулькевичского района на передачу администрации муниципального образования Гулькевичский район части полномочий по осуществлению градостроительной деятельности </w:t>
      </w:r>
      <w:r w:rsidRPr="005B1D03">
        <w:rPr>
          <w:b/>
          <w:sz w:val="28"/>
          <w:szCs w:val="28"/>
        </w:rPr>
        <w:t>в границах</w:t>
      </w:r>
      <w:r w:rsidRPr="005B1D03">
        <w:rPr>
          <w:b/>
          <w:bCs/>
          <w:sz w:val="28"/>
          <w:szCs w:val="28"/>
        </w:rPr>
        <w:t xml:space="preserve"> Гирейского городского поселения Гулькевичского района за счет иных </w:t>
      </w:r>
      <w:r w:rsidRPr="00D8408C">
        <w:rPr>
          <w:b/>
          <w:bCs/>
          <w:sz w:val="28"/>
          <w:szCs w:val="28"/>
        </w:rPr>
        <w:t>межбюджетных трансфертов</w:t>
      </w:r>
    </w:p>
    <w:p w14:paraId="599020E6" w14:textId="77777777" w:rsidR="00AF4191" w:rsidRDefault="00AF4191" w:rsidP="007F4A78">
      <w:pPr>
        <w:ind w:left="567" w:right="707" w:hanging="1"/>
        <w:jc w:val="center"/>
        <w:rPr>
          <w:b/>
          <w:bCs/>
          <w:sz w:val="28"/>
          <w:szCs w:val="28"/>
        </w:rPr>
      </w:pPr>
    </w:p>
    <w:p w14:paraId="094AF0A6" w14:textId="77777777" w:rsidR="00AF4191" w:rsidRDefault="00AF4191" w:rsidP="009F1360">
      <w:pPr>
        <w:ind w:firstLine="708"/>
        <w:jc w:val="both"/>
        <w:rPr>
          <w:sz w:val="28"/>
          <w:szCs w:val="28"/>
        </w:rPr>
      </w:pPr>
    </w:p>
    <w:p w14:paraId="1AFEC2A9" w14:textId="6AECB9B5" w:rsidR="005B1D03" w:rsidRPr="00696DDE" w:rsidRDefault="005B1D03" w:rsidP="005B1D03">
      <w:pPr>
        <w:ind w:firstLine="708"/>
        <w:jc w:val="both"/>
        <w:rPr>
          <w:sz w:val="28"/>
          <w:szCs w:val="28"/>
        </w:rPr>
      </w:pPr>
      <w:r w:rsidRPr="00696DDE">
        <w:rPr>
          <w:sz w:val="28"/>
          <w:szCs w:val="28"/>
        </w:rPr>
        <w:t xml:space="preserve">На основании части 4 статьи 15, пункта 20 части 1 статьи </w:t>
      </w:r>
      <w:r w:rsidR="00E1702E">
        <w:rPr>
          <w:sz w:val="28"/>
          <w:szCs w:val="28"/>
        </w:rPr>
        <w:t xml:space="preserve"> </w:t>
      </w:r>
      <w:r w:rsidRPr="00696DDE">
        <w:rPr>
          <w:sz w:val="28"/>
          <w:szCs w:val="28"/>
        </w:rPr>
        <w:t>14 Федерально</w:t>
      </w:r>
      <w:r w:rsidR="00E1702E">
        <w:rPr>
          <w:sz w:val="28"/>
          <w:szCs w:val="28"/>
        </w:rPr>
        <w:t>го закона от 6 октября 2003 г.</w:t>
      </w:r>
      <w:r w:rsidRPr="00696DD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Гирейского городского поселения Гулькевичского района, Совет Гирейского городского поселения Гулькевичского района       р е ш и л:</w:t>
      </w:r>
    </w:p>
    <w:p w14:paraId="3A7E8345" w14:textId="77777777" w:rsidR="005B1D03" w:rsidRPr="00696DDE" w:rsidRDefault="00363A34" w:rsidP="005B1D03">
      <w:pPr>
        <w:shd w:val="clear" w:color="auto" w:fill="FFFFFF"/>
        <w:ind w:right="3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5B1D03" w:rsidRPr="00696DDE">
        <w:rPr>
          <w:sz w:val="28"/>
          <w:szCs w:val="28"/>
        </w:rPr>
        <w:t xml:space="preserve">Дать согласие </w:t>
      </w:r>
      <w:r w:rsidR="005B1D03" w:rsidRPr="00696DDE">
        <w:rPr>
          <w:bCs/>
          <w:sz w:val="28"/>
          <w:szCs w:val="28"/>
        </w:rPr>
        <w:t xml:space="preserve">администрации </w:t>
      </w:r>
      <w:r w:rsidR="005B1D03" w:rsidRPr="00696DDE">
        <w:rPr>
          <w:sz w:val="28"/>
          <w:szCs w:val="28"/>
        </w:rPr>
        <w:t xml:space="preserve">Гирейского </w:t>
      </w:r>
      <w:r w:rsidR="005B1D03" w:rsidRPr="00696DDE">
        <w:rPr>
          <w:bCs/>
          <w:sz w:val="28"/>
          <w:szCs w:val="28"/>
        </w:rPr>
        <w:t>городского поселения Гулькевичского района на передачу администрации муниципального образования Гулькевичский район части полномочий</w:t>
      </w:r>
      <w:r w:rsidR="005B1D03" w:rsidRPr="00696DDE">
        <w:rPr>
          <w:b/>
          <w:bCs/>
          <w:sz w:val="28"/>
          <w:szCs w:val="28"/>
        </w:rPr>
        <w:t xml:space="preserve"> </w:t>
      </w:r>
      <w:r w:rsidR="005B1D03" w:rsidRPr="00696DDE">
        <w:rPr>
          <w:bCs/>
          <w:sz w:val="28"/>
          <w:szCs w:val="28"/>
        </w:rPr>
        <w:t xml:space="preserve">по осуществлению градостроительной деятельности </w:t>
      </w:r>
      <w:r w:rsidR="005B1D03" w:rsidRPr="00696DDE">
        <w:rPr>
          <w:sz w:val="28"/>
          <w:szCs w:val="28"/>
        </w:rPr>
        <w:t>в границах</w:t>
      </w:r>
      <w:r w:rsidR="005B1D03" w:rsidRPr="00696DDE">
        <w:rPr>
          <w:bCs/>
          <w:sz w:val="28"/>
          <w:szCs w:val="28"/>
        </w:rPr>
        <w:t xml:space="preserve"> </w:t>
      </w:r>
      <w:r w:rsidR="005B1D03" w:rsidRPr="00696DDE">
        <w:rPr>
          <w:sz w:val="28"/>
          <w:szCs w:val="28"/>
        </w:rPr>
        <w:t>Гирейского</w:t>
      </w:r>
      <w:r w:rsidR="005B1D03" w:rsidRPr="00696DDE">
        <w:rPr>
          <w:bCs/>
          <w:sz w:val="28"/>
          <w:szCs w:val="28"/>
        </w:rPr>
        <w:t xml:space="preserve"> городского поселения Гулькевичского района за счет иных межбюджетных трансфертов.</w:t>
      </w:r>
    </w:p>
    <w:p w14:paraId="227EB88C" w14:textId="77777777" w:rsidR="005B1D03" w:rsidRPr="00696DDE" w:rsidRDefault="005B1D03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6DDE">
        <w:rPr>
          <w:sz w:val="28"/>
          <w:szCs w:val="28"/>
        </w:rPr>
        <w:t>2. Определить:</w:t>
      </w:r>
    </w:p>
    <w:p w14:paraId="727A9B76" w14:textId="515EC88B" w:rsidR="005B1D03" w:rsidRPr="00696DDE" w:rsidRDefault="005B1D03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6DDE">
        <w:rPr>
          <w:sz w:val="28"/>
          <w:szCs w:val="28"/>
        </w:rPr>
        <w:t xml:space="preserve">срок передачи части </w:t>
      </w:r>
      <w:proofErr w:type="gramStart"/>
      <w:r w:rsidRPr="00696DDE">
        <w:rPr>
          <w:sz w:val="28"/>
          <w:szCs w:val="28"/>
        </w:rPr>
        <w:t>полномочий</w:t>
      </w:r>
      <w:proofErr w:type="gramEnd"/>
      <w:r w:rsidRPr="00696DDE">
        <w:rPr>
          <w:sz w:val="28"/>
          <w:szCs w:val="28"/>
        </w:rPr>
        <w:t xml:space="preserve"> указанных в пункте 1 настоящего </w:t>
      </w:r>
      <w:r w:rsidR="00B55237">
        <w:rPr>
          <w:sz w:val="28"/>
          <w:szCs w:val="28"/>
        </w:rPr>
        <w:t>р</w:t>
      </w:r>
      <w:r w:rsidRPr="00696DDE">
        <w:rPr>
          <w:sz w:val="28"/>
          <w:szCs w:val="28"/>
        </w:rPr>
        <w:t>ешения с 1 января 202</w:t>
      </w:r>
      <w:r w:rsidR="00E875F9">
        <w:rPr>
          <w:sz w:val="28"/>
          <w:szCs w:val="28"/>
        </w:rPr>
        <w:t>5</w:t>
      </w:r>
      <w:r w:rsidRPr="00696DDE">
        <w:rPr>
          <w:sz w:val="28"/>
          <w:szCs w:val="28"/>
        </w:rPr>
        <w:t xml:space="preserve"> г. по 31 декабря 202</w:t>
      </w:r>
      <w:r w:rsidR="00E875F9">
        <w:rPr>
          <w:sz w:val="28"/>
          <w:szCs w:val="28"/>
        </w:rPr>
        <w:t>5</w:t>
      </w:r>
      <w:r w:rsidRPr="00696DDE">
        <w:rPr>
          <w:sz w:val="28"/>
          <w:szCs w:val="28"/>
        </w:rPr>
        <w:t xml:space="preserve"> г.;</w:t>
      </w:r>
    </w:p>
    <w:p w14:paraId="64AAFE71" w14:textId="2AB3B1CD" w:rsidR="005B1D03" w:rsidRPr="00696DDE" w:rsidRDefault="005B1D03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6DDE">
        <w:rPr>
          <w:sz w:val="28"/>
          <w:szCs w:val="28"/>
        </w:rPr>
        <w:t xml:space="preserve">размер </w:t>
      </w:r>
      <w:proofErr w:type="gramStart"/>
      <w:r w:rsidRPr="00696DDE">
        <w:rPr>
          <w:sz w:val="28"/>
          <w:szCs w:val="28"/>
        </w:rPr>
        <w:t xml:space="preserve">иных </w:t>
      </w:r>
      <w:r w:rsidRPr="00696DDE">
        <w:rPr>
          <w:bCs/>
          <w:sz w:val="28"/>
          <w:szCs w:val="28"/>
        </w:rPr>
        <w:t>межбюджетных трансфертов</w:t>
      </w:r>
      <w:proofErr w:type="gramEnd"/>
      <w:r w:rsidRPr="00696DDE">
        <w:rPr>
          <w:bCs/>
          <w:sz w:val="28"/>
          <w:szCs w:val="28"/>
        </w:rPr>
        <w:t xml:space="preserve"> предоставляемых их бюджета </w:t>
      </w:r>
      <w:r w:rsidRPr="00696DDE">
        <w:rPr>
          <w:sz w:val="28"/>
          <w:szCs w:val="28"/>
        </w:rPr>
        <w:t>Гирейского</w:t>
      </w:r>
      <w:r w:rsidRPr="00696DDE">
        <w:rPr>
          <w:bCs/>
          <w:sz w:val="28"/>
          <w:szCs w:val="28"/>
        </w:rPr>
        <w:t xml:space="preserve"> городского </w:t>
      </w:r>
      <w:r w:rsidRPr="00696DDE">
        <w:rPr>
          <w:sz w:val="28"/>
          <w:szCs w:val="28"/>
        </w:rPr>
        <w:t xml:space="preserve">поселения в бюджет </w:t>
      </w:r>
      <w:r w:rsidRPr="00696DDE">
        <w:rPr>
          <w:bCs/>
          <w:sz w:val="28"/>
          <w:szCs w:val="28"/>
        </w:rPr>
        <w:t>муниципального образования Гулькевичский район</w:t>
      </w:r>
      <w:r w:rsidRPr="00696DDE">
        <w:rPr>
          <w:sz w:val="28"/>
          <w:szCs w:val="28"/>
        </w:rPr>
        <w:t xml:space="preserve"> в сумме </w:t>
      </w:r>
      <m:oMath>
        <m:r>
          <m:rPr>
            <m:nor/>
          </m:rPr>
          <w:rPr>
            <w:sz w:val="28"/>
            <w:szCs w:val="28"/>
          </w:rPr>
          <m:t>256</m:t>
        </m:r>
        <m:r>
          <m:rPr>
            <m:nor/>
          </m:rPr>
          <w:rPr>
            <w:rFonts w:ascii="Cambria Math"/>
            <w:sz w:val="28"/>
            <w:szCs w:val="28"/>
          </w:rPr>
          <m:t> </m:t>
        </m:r>
        <m:r>
          <m:rPr>
            <m:nor/>
          </m:rPr>
          <w:rPr>
            <w:rFonts w:ascii="Cambria Math"/>
            <w:sz w:val="28"/>
            <w:szCs w:val="28"/>
          </w:rPr>
          <m:t xml:space="preserve">552,00 </m:t>
        </m:r>
      </m:oMath>
      <w:r w:rsidRPr="00696DDE">
        <w:rPr>
          <w:sz w:val="28"/>
          <w:szCs w:val="28"/>
        </w:rPr>
        <w:t xml:space="preserve">(двести </w:t>
      </w:r>
      <w:r w:rsidR="00E875F9">
        <w:rPr>
          <w:sz w:val="28"/>
          <w:szCs w:val="28"/>
        </w:rPr>
        <w:t xml:space="preserve">пятьдесят шесть </w:t>
      </w:r>
      <w:r w:rsidR="00942B1E">
        <w:rPr>
          <w:sz w:val="28"/>
          <w:szCs w:val="28"/>
        </w:rPr>
        <w:t>тысяч</w:t>
      </w:r>
      <w:r w:rsidR="00E875F9">
        <w:rPr>
          <w:sz w:val="28"/>
          <w:szCs w:val="28"/>
        </w:rPr>
        <w:t xml:space="preserve"> пятьсот пятьдесят</w:t>
      </w:r>
      <w:r w:rsidR="00791A62">
        <w:rPr>
          <w:sz w:val="28"/>
          <w:szCs w:val="28"/>
        </w:rPr>
        <w:t xml:space="preserve"> два</w:t>
      </w:r>
      <w:r w:rsidRPr="00696DDE">
        <w:rPr>
          <w:sz w:val="28"/>
          <w:szCs w:val="28"/>
        </w:rPr>
        <w:t>) рубл</w:t>
      </w:r>
      <w:r w:rsidR="00791A62">
        <w:rPr>
          <w:sz w:val="28"/>
          <w:szCs w:val="28"/>
        </w:rPr>
        <w:t>я</w:t>
      </w:r>
      <w:r w:rsidRPr="00696DDE">
        <w:rPr>
          <w:sz w:val="28"/>
          <w:szCs w:val="28"/>
        </w:rPr>
        <w:t xml:space="preserve"> </w:t>
      </w:r>
      <w:r w:rsidR="00791A62">
        <w:rPr>
          <w:sz w:val="28"/>
          <w:szCs w:val="28"/>
        </w:rPr>
        <w:t>00</w:t>
      </w:r>
      <w:r w:rsidRPr="00696DDE">
        <w:rPr>
          <w:sz w:val="28"/>
          <w:szCs w:val="28"/>
        </w:rPr>
        <w:t xml:space="preserve"> копеек.</w:t>
      </w:r>
    </w:p>
    <w:p w14:paraId="0EF02991" w14:textId="1BB4C619" w:rsidR="005B1D03" w:rsidRPr="00696DDE" w:rsidRDefault="005B1D03" w:rsidP="005B1D0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696DDE">
        <w:rPr>
          <w:sz w:val="28"/>
          <w:szCs w:val="28"/>
        </w:rPr>
        <w:t xml:space="preserve">3. Утвердить Методику распределения иных межбюджетных трансфертов из </w:t>
      </w:r>
      <w:r w:rsidRPr="00696DDE">
        <w:rPr>
          <w:bCs/>
          <w:sz w:val="28"/>
          <w:szCs w:val="28"/>
        </w:rPr>
        <w:t xml:space="preserve">бюджета </w:t>
      </w:r>
      <w:r w:rsidRPr="00696DDE">
        <w:rPr>
          <w:sz w:val="28"/>
          <w:szCs w:val="28"/>
        </w:rPr>
        <w:t>Гирейского</w:t>
      </w:r>
      <w:r w:rsidRPr="00696DDE">
        <w:rPr>
          <w:bCs/>
          <w:sz w:val="28"/>
          <w:szCs w:val="28"/>
        </w:rPr>
        <w:t xml:space="preserve"> городского поселения Гулькевичского района на осуществление части передаваемых полномочий, определенных в пункте </w:t>
      </w:r>
      <w:r w:rsidR="00E1702E">
        <w:rPr>
          <w:bCs/>
          <w:sz w:val="28"/>
          <w:szCs w:val="28"/>
        </w:rPr>
        <w:t xml:space="preserve">          </w:t>
      </w:r>
      <w:r w:rsidR="00B55237">
        <w:rPr>
          <w:bCs/>
          <w:sz w:val="28"/>
          <w:szCs w:val="28"/>
        </w:rPr>
        <w:t xml:space="preserve">     </w:t>
      </w:r>
      <w:r w:rsidR="00E1702E">
        <w:rPr>
          <w:bCs/>
          <w:sz w:val="28"/>
          <w:szCs w:val="28"/>
        </w:rPr>
        <w:t>1 настоящего р</w:t>
      </w:r>
      <w:r w:rsidRPr="00696DDE">
        <w:rPr>
          <w:bCs/>
          <w:sz w:val="28"/>
          <w:szCs w:val="28"/>
        </w:rPr>
        <w:t xml:space="preserve">ешения и </w:t>
      </w:r>
      <w:r w:rsidR="00B55237">
        <w:rPr>
          <w:bCs/>
          <w:sz w:val="28"/>
          <w:szCs w:val="28"/>
        </w:rPr>
        <w:t>р</w:t>
      </w:r>
      <w:r w:rsidRPr="00696DDE">
        <w:rPr>
          <w:bCs/>
          <w:sz w:val="28"/>
          <w:szCs w:val="28"/>
        </w:rPr>
        <w:t xml:space="preserve">асчет иных межбюджетных трансфертов из бюджета </w:t>
      </w:r>
      <w:r w:rsidRPr="00696DDE">
        <w:rPr>
          <w:sz w:val="28"/>
          <w:szCs w:val="28"/>
        </w:rPr>
        <w:t>Гирейского</w:t>
      </w:r>
      <w:r w:rsidRPr="00696DDE">
        <w:rPr>
          <w:bCs/>
          <w:sz w:val="28"/>
          <w:szCs w:val="28"/>
        </w:rPr>
        <w:t xml:space="preserve"> городского поселения Гулькевичского района на осуществление части передаваемых полномочий, опре</w:t>
      </w:r>
      <w:r w:rsidR="00E1702E">
        <w:rPr>
          <w:bCs/>
          <w:sz w:val="28"/>
          <w:szCs w:val="28"/>
        </w:rPr>
        <w:t>деленных в пункте 1 настоящего р</w:t>
      </w:r>
      <w:r w:rsidRPr="00696DDE">
        <w:rPr>
          <w:bCs/>
          <w:sz w:val="28"/>
          <w:szCs w:val="28"/>
        </w:rPr>
        <w:t>ешения (прилагается).</w:t>
      </w:r>
    </w:p>
    <w:p w14:paraId="0C5A6C33" w14:textId="77777777" w:rsidR="00B55237" w:rsidRDefault="006D26C5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5B1D03" w:rsidRPr="00696DDE">
        <w:rPr>
          <w:sz w:val="28"/>
          <w:szCs w:val="28"/>
        </w:rPr>
        <w:t xml:space="preserve">Администрации Гирейского </w:t>
      </w:r>
      <w:r w:rsidR="005B1D03" w:rsidRPr="00696DDE">
        <w:rPr>
          <w:bCs/>
          <w:sz w:val="28"/>
          <w:szCs w:val="28"/>
        </w:rPr>
        <w:t xml:space="preserve">городского </w:t>
      </w:r>
      <w:r w:rsidR="005B1D03" w:rsidRPr="00696DDE">
        <w:rPr>
          <w:sz w:val="28"/>
          <w:szCs w:val="28"/>
        </w:rPr>
        <w:t>поселения Гулькевичского района</w:t>
      </w:r>
      <w:r w:rsidR="00B55237">
        <w:rPr>
          <w:sz w:val="28"/>
          <w:szCs w:val="28"/>
        </w:rPr>
        <w:t>:</w:t>
      </w:r>
    </w:p>
    <w:p w14:paraId="2E776476" w14:textId="58CB55E6" w:rsidR="005B1D03" w:rsidRPr="00696DDE" w:rsidRDefault="005B1D03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6DDE">
        <w:rPr>
          <w:sz w:val="28"/>
          <w:szCs w:val="28"/>
        </w:rPr>
        <w:t xml:space="preserve"> заключить соглашение с администрацией муниципального образования Гулькевичский район о передаче </w:t>
      </w:r>
      <w:r w:rsidRPr="00696DDE">
        <w:rPr>
          <w:bCs/>
          <w:sz w:val="28"/>
          <w:szCs w:val="28"/>
        </w:rPr>
        <w:t xml:space="preserve">части </w:t>
      </w:r>
      <w:r w:rsidRPr="00696DDE">
        <w:rPr>
          <w:sz w:val="28"/>
          <w:szCs w:val="28"/>
        </w:rPr>
        <w:t xml:space="preserve">полномочий, определенных в пункте </w:t>
      </w:r>
      <w:r w:rsidR="00E1702E">
        <w:rPr>
          <w:sz w:val="28"/>
          <w:szCs w:val="28"/>
        </w:rPr>
        <w:t xml:space="preserve">     </w:t>
      </w:r>
      <w:r w:rsidR="00B55237">
        <w:rPr>
          <w:sz w:val="28"/>
          <w:szCs w:val="28"/>
        </w:rPr>
        <w:t xml:space="preserve">     </w:t>
      </w:r>
      <w:r w:rsidR="006D26C5">
        <w:rPr>
          <w:sz w:val="28"/>
          <w:szCs w:val="28"/>
        </w:rPr>
        <w:t>1 настоящего р</w:t>
      </w:r>
      <w:r w:rsidRPr="00696DDE">
        <w:rPr>
          <w:sz w:val="28"/>
          <w:szCs w:val="28"/>
        </w:rPr>
        <w:t>ешения</w:t>
      </w:r>
      <w:r w:rsidR="00B55237">
        <w:rPr>
          <w:sz w:val="28"/>
          <w:szCs w:val="28"/>
        </w:rPr>
        <w:t>;</w:t>
      </w:r>
    </w:p>
    <w:p w14:paraId="3555D2F7" w14:textId="41D028CB" w:rsidR="005B1D03" w:rsidRPr="00696DDE" w:rsidRDefault="00B55237" w:rsidP="005B1D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1D03" w:rsidRPr="00696DDE">
        <w:rPr>
          <w:sz w:val="28"/>
          <w:szCs w:val="28"/>
        </w:rPr>
        <w:t>публиковать заключенное соглашение в общественно-политической газете Гулькевичского района Краснодарского края «В 24 часа» и разместить на сайте Гирейского</w:t>
      </w:r>
      <w:r w:rsidR="005B1D03" w:rsidRPr="00696DDE">
        <w:rPr>
          <w:bCs/>
          <w:sz w:val="28"/>
          <w:szCs w:val="28"/>
        </w:rPr>
        <w:t xml:space="preserve"> городского </w:t>
      </w:r>
      <w:r w:rsidR="005B1D03" w:rsidRPr="00696DDE">
        <w:rPr>
          <w:sz w:val="28"/>
          <w:szCs w:val="28"/>
        </w:rPr>
        <w:t>поселения Гулькевичского района в информационно-телекоммуникационной сети «Интернет».</w:t>
      </w:r>
    </w:p>
    <w:p w14:paraId="388B2E3D" w14:textId="77777777" w:rsidR="005B1D03" w:rsidRPr="00696DDE" w:rsidRDefault="006D26C5" w:rsidP="005B1D0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E1702E">
        <w:rPr>
          <w:sz w:val="28"/>
          <w:szCs w:val="28"/>
        </w:rPr>
        <w:t>Разместить настоящее р</w:t>
      </w:r>
      <w:r w:rsidR="005B1D03" w:rsidRPr="00696DDE">
        <w:rPr>
          <w:sz w:val="28"/>
          <w:szCs w:val="28"/>
        </w:rPr>
        <w:t>ешение на сайте Гирейского</w:t>
      </w:r>
      <w:r w:rsidR="005B1D03" w:rsidRPr="00696DDE">
        <w:rPr>
          <w:bCs/>
          <w:sz w:val="28"/>
          <w:szCs w:val="28"/>
        </w:rPr>
        <w:t xml:space="preserve"> городского </w:t>
      </w:r>
      <w:r w:rsidR="005B1D03" w:rsidRPr="00696DDE">
        <w:rPr>
          <w:sz w:val="28"/>
          <w:szCs w:val="28"/>
        </w:rPr>
        <w:t>поселения Гулькевичского района в информационно-телекоммуникационной сети «Интернет».</w:t>
      </w:r>
    </w:p>
    <w:p w14:paraId="4E79B233" w14:textId="77777777" w:rsidR="005B1D03" w:rsidRPr="00696DDE" w:rsidRDefault="006D26C5" w:rsidP="00FC6B7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5B1D03" w:rsidRPr="00696DDE">
        <w:rPr>
          <w:sz w:val="28"/>
          <w:szCs w:val="28"/>
        </w:rPr>
        <w:t>Контроль за выполнением</w:t>
      </w:r>
      <w:r>
        <w:rPr>
          <w:sz w:val="28"/>
          <w:szCs w:val="28"/>
        </w:rPr>
        <w:t xml:space="preserve"> настоящего</w:t>
      </w:r>
      <w:r w:rsidR="005B1D03" w:rsidRPr="00696DDE">
        <w:rPr>
          <w:sz w:val="28"/>
          <w:szCs w:val="28"/>
        </w:rPr>
        <w:t xml:space="preserve"> решения возложить н</w:t>
      </w:r>
      <w:r>
        <w:rPr>
          <w:sz w:val="28"/>
          <w:szCs w:val="28"/>
        </w:rPr>
        <w:t>а постоянно</w:t>
      </w:r>
      <w:r w:rsidR="00E1702E">
        <w:rPr>
          <w:sz w:val="28"/>
          <w:szCs w:val="28"/>
        </w:rPr>
        <w:t xml:space="preserve"> действующую депутатскую</w:t>
      </w:r>
      <w:r w:rsidR="005B1D03" w:rsidRPr="00696DDE">
        <w:rPr>
          <w:sz w:val="28"/>
          <w:szCs w:val="28"/>
        </w:rPr>
        <w:t xml:space="preserve"> комиссию Совета Гирейского</w:t>
      </w:r>
      <w:r w:rsidR="005B1D03" w:rsidRPr="00696DDE">
        <w:rPr>
          <w:bCs/>
          <w:sz w:val="28"/>
          <w:szCs w:val="28"/>
        </w:rPr>
        <w:t xml:space="preserve"> городского </w:t>
      </w:r>
      <w:r w:rsidR="005B1D03" w:rsidRPr="00696DDE">
        <w:rPr>
          <w:sz w:val="28"/>
          <w:szCs w:val="28"/>
        </w:rPr>
        <w:t>пос</w:t>
      </w:r>
      <w:r w:rsidR="00E1702E">
        <w:rPr>
          <w:sz w:val="28"/>
          <w:szCs w:val="28"/>
        </w:rPr>
        <w:t>еления Гулькевичского района по</w:t>
      </w:r>
      <w:r w:rsidR="00696DDE" w:rsidRPr="00696DDE">
        <w:rPr>
          <w:sz w:val="28"/>
          <w:szCs w:val="28"/>
        </w:rPr>
        <w:t xml:space="preserve">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2DB638C7" w14:textId="77777777" w:rsidR="005B1D03" w:rsidRPr="00696DDE" w:rsidRDefault="005B1D03" w:rsidP="005B1D0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96DDE">
        <w:rPr>
          <w:sz w:val="28"/>
          <w:szCs w:val="28"/>
        </w:rPr>
        <w:t>7. Решение вступает в силу со дня его подписания.</w:t>
      </w:r>
    </w:p>
    <w:p w14:paraId="42ACF380" w14:textId="77777777" w:rsidR="005B1D03" w:rsidRPr="00696DDE" w:rsidRDefault="005B1D03" w:rsidP="005B1D03">
      <w:pPr>
        <w:tabs>
          <w:tab w:val="left" w:pos="900"/>
          <w:tab w:val="left" w:pos="1080"/>
        </w:tabs>
        <w:ind w:left="418"/>
        <w:jc w:val="both"/>
        <w:rPr>
          <w:sz w:val="28"/>
          <w:szCs w:val="28"/>
        </w:rPr>
      </w:pPr>
    </w:p>
    <w:p w14:paraId="00063ABD" w14:textId="77777777"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0A0811D8" w14:textId="77777777" w:rsidR="00545018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72A15340" w14:textId="77777777" w:rsidR="00AF4191" w:rsidRPr="00133FFF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Гирейского</w:t>
      </w:r>
      <w:r w:rsidR="0054501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133FFF">
        <w:rPr>
          <w:sz w:val="28"/>
          <w:szCs w:val="28"/>
        </w:rPr>
        <w:t xml:space="preserve">     </w:t>
      </w:r>
    </w:p>
    <w:p w14:paraId="3203A632" w14:textId="2460D458" w:rsidR="00AF419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</w:t>
      </w:r>
      <w:r w:rsidRPr="00133FFF">
        <w:rPr>
          <w:sz w:val="28"/>
          <w:szCs w:val="28"/>
        </w:rPr>
        <w:t xml:space="preserve">                                             </w:t>
      </w:r>
      <w:r w:rsidR="009E6D5D">
        <w:rPr>
          <w:sz w:val="28"/>
          <w:szCs w:val="28"/>
        </w:rPr>
        <w:t xml:space="preserve"> </w:t>
      </w:r>
      <w:r w:rsidR="00E875F9">
        <w:rPr>
          <w:sz w:val="28"/>
          <w:szCs w:val="28"/>
        </w:rPr>
        <w:t xml:space="preserve">    Л.А. Жидкова</w:t>
      </w:r>
    </w:p>
    <w:p w14:paraId="510B9BD0" w14:textId="77777777" w:rsidR="00B208B2" w:rsidRDefault="00B208B2" w:rsidP="00D41A1B">
      <w:pPr>
        <w:tabs>
          <w:tab w:val="left" w:pos="3390"/>
        </w:tabs>
        <w:rPr>
          <w:sz w:val="28"/>
          <w:szCs w:val="28"/>
        </w:rPr>
      </w:pPr>
    </w:p>
    <w:p w14:paraId="456557A0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5BDF5F87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2360A60C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4DCED255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1267D4A8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3455F957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614B3CF2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1E6DEE8D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7A655A81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1D4E0B6A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5618A16C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09F583C1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2ACC3C96" w14:textId="77777777"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14:paraId="705A698C" w14:textId="77777777" w:rsidR="00696DDE" w:rsidRDefault="00696DDE" w:rsidP="00E875F9">
      <w:pPr>
        <w:rPr>
          <w:rFonts w:eastAsia="Calibri"/>
          <w:sz w:val="28"/>
          <w:szCs w:val="28"/>
        </w:rPr>
        <w:sectPr w:rsidR="00696DDE" w:rsidSect="00696DDE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8118DD1" w14:textId="6D8AFD89" w:rsidR="00B208B2" w:rsidRDefault="00886A50" w:rsidP="00D41A1B">
      <w:pPr>
        <w:tabs>
          <w:tab w:val="left" w:pos="3390"/>
        </w:tabs>
        <w:rPr>
          <w:sz w:val="28"/>
          <w:szCs w:val="28"/>
        </w:rPr>
      </w:pPr>
      <w:r w:rsidRPr="00886A50">
        <w:lastRenderedPageBreak/>
        <w:drawing>
          <wp:inline distT="0" distB="0" distL="0" distR="0" wp14:anchorId="187FF4D7" wp14:editId="7EF73A78">
            <wp:extent cx="6096000" cy="8950325"/>
            <wp:effectExtent l="0" t="0" r="0" b="3175"/>
            <wp:docPr id="16874774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95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FEBA" w14:textId="77777777" w:rsidR="00886A50" w:rsidRDefault="00886A50" w:rsidP="00D41A1B">
      <w:pPr>
        <w:tabs>
          <w:tab w:val="left" w:pos="3390"/>
        </w:tabs>
        <w:rPr>
          <w:sz w:val="28"/>
          <w:szCs w:val="28"/>
        </w:rPr>
      </w:pPr>
    </w:p>
    <w:p w14:paraId="711328AD" w14:textId="67DA1FD6" w:rsidR="00886A50" w:rsidRDefault="00886A50" w:rsidP="00D41A1B">
      <w:pPr>
        <w:tabs>
          <w:tab w:val="left" w:pos="3390"/>
        </w:tabs>
        <w:rPr>
          <w:sz w:val="28"/>
          <w:szCs w:val="28"/>
        </w:rPr>
      </w:pPr>
      <w:r w:rsidRPr="00886A50">
        <w:lastRenderedPageBreak/>
        <w:drawing>
          <wp:inline distT="0" distB="0" distL="0" distR="0" wp14:anchorId="23DDE290" wp14:editId="21CAF273">
            <wp:extent cx="5940425" cy="7875270"/>
            <wp:effectExtent l="0" t="0" r="3175" b="0"/>
            <wp:docPr id="6135578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29D82" w14:textId="77777777" w:rsidR="00886A50" w:rsidRDefault="00886A50" w:rsidP="00D41A1B">
      <w:pPr>
        <w:tabs>
          <w:tab w:val="left" w:pos="3390"/>
        </w:tabs>
        <w:rPr>
          <w:sz w:val="28"/>
          <w:szCs w:val="28"/>
        </w:rPr>
      </w:pPr>
    </w:p>
    <w:p w14:paraId="13C3C93A" w14:textId="77777777" w:rsidR="00886A50" w:rsidRDefault="00886A50" w:rsidP="00D41A1B">
      <w:pPr>
        <w:tabs>
          <w:tab w:val="left" w:pos="3390"/>
        </w:tabs>
        <w:rPr>
          <w:sz w:val="28"/>
          <w:szCs w:val="28"/>
        </w:rPr>
      </w:pPr>
    </w:p>
    <w:p w14:paraId="2610AF35" w14:textId="77777777" w:rsidR="00886A50" w:rsidRDefault="00886A50" w:rsidP="00D41A1B">
      <w:pPr>
        <w:tabs>
          <w:tab w:val="left" w:pos="3390"/>
        </w:tabs>
        <w:rPr>
          <w:sz w:val="28"/>
          <w:szCs w:val="28"/>
        </w:rPr>
      </w:pPr>
    </w:p>
    <w:p w14:paraId="479D4EFC" w14:textId="77777777" w:rsidR="00886A50" w:rsidRDefault="00886A50" w:rsidP="00D41A1B">
      <w:pPr>
        <w:tabs>
          <w:tab w:val="left" w:pos="3390"/>
        </w:tabs>
        <w:rPr>
          <w:sz w:val="28"/>
          <w:szCs w:val="28"/>
        </w:rPr>
      </w:pPr>
    </w:p>
    <w:p w14:paraId="0EC82FEF" w14:textId="77777777" w:rsidR="00886A50" w:rsidRDefault="00886A50" w:rsidP="00D41A1B">
      <w:pPr>
        <w:tabs>
          <w:tab w:val="left" w:pos="3390"/>
        </w:tabs>
        <w:rPr>
          <w:sz w:val="28"/>
          <w:szCs w:val="28"/>
        </w:rPr>
      </w:pPr>
    </w:p>
    <w:p w14:paraId="1B2D6BDD" w14:textId="77777777" w:rsidR="00886A50" w:rsidRDefault="00886A50" w:rsidP="00D41A1B">
      <w:pPr>
        <w:tabs>
          <w:tab w:val="left" w:pos="3390"/>
        </w:tabs>
        <w:rPr>
          <w:sz w:val="28"/>
          <w:szCs w:val="28"/>
        </w:rPr>
      </w:pPr>
    </w:p>
    <w:sectPr w:rsidR="00886A50" w:rsidSect="00696D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FEEB1" w14:textId="77777777" w:rsidR="00565A9C" w:rsidRDefault="00565A9C" w:rsidP="00B2306F">
      <w:r>
        <w:separator/>
      </w:r>
    </w:p>
  </w:endnote>
  <w:endnote w:type="continuationSeparator" w:id="0">
    <w:p w14:paraId="66434EDF" w14:textId="77777777" w:rsidR="00565A9C" w:rsidRDefault="00565A9C" w:rsidP="00B2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A616B" w14:textId="77777777" w:rsidR="00565A9C" w:rsidRDefault="00565A9C" w:rsidP="00B2306F">
      <w:r>
        <w:separator/>
      </w:r>
    </w:p>
  </w:footnote>
  <w:footnote w:type="continuationSeparator" w:id="0">
    <w:p w14:paraId="47E0EF14" w14:textId="77777777" w:rsidR="00565A9C" w:rsidRDefault="00565A9C" w:rsidP="00B2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15E9D" w14:textId="77777777" w:rsidR="00696DDE" w:rsidRPr="00111CD2" w:rsidRDefault="00696DDE">
    <w:pPr>
      <w:pStyle w:val="ab"/>
      <w:jc w:val="center"/>
      <w:rPr>
        <w:color w:val="000000"/>
      </w:rPr>
    </w:pPr>
    <w:r w:rsidRPr="00111CD2">
      <w:rPr>
        <w:color w:val="000000"/>
      </w:rPr>
      <w:t>2</w:t>
    </w:r>
  </w:p>
  <w:p w14:paraId="7E97B2EE" w14:textId="77777777" w:rsidR="00696DDE" w:rsidRDefault="00696D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91D7E"/>
    <w:multiLevelType w:val="hybridMultilevel"/>
    <w:tmpl w:val="CB32FB1E"/>
    <w:lvl w:ilvl="0" w:tplc="ABA66DB8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73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60"/>
    <w:rsid w:val="000215BE"/>
    <w:rsid w:val="0003572D"/>
    <w:rsid w:val="00037960"/>
    <w:rsid w:val="000440DF"/>
    <w:rsid w:val="00045A3E"/>
    <w:rsid w:val="000A55AD"/>
    <w:rsid w:val="000A7EBD"/>
    <w:rsid w:val="000C3472"/>
    <w:rsid w:val="000C4CDD"/>
    <w:rsid w:val="000D55F5"/>
    <w:rsid w:val="0010791F"/>
    <w:rsid w:val="00111CD2"/>
    <w:rsid w:val="0011352B"/>
    <w:rsid w:val="00121F1D"/>
    <w:rsid w:val="00133FFF"/>
    <w:rsid w:val="00136AB4"/>
    <w:rsid w:val="00180ACF"/>
    <w:rsid w:val="001941BC"/>
    <w:rsid w:val="0019496A"/>
    <w:rsid w:val="001A429A"/>
    <w:rsid w:val="001C5039"/>
    <w:rsid w:val="001D51EB"/>
    <w:rsid w:val="0024417E"/>
    <w:rsid w:val="00281ADF"/>
    <w:rsid w:val="00285C1A"/>
    <w:rsid w:val="002B1867"/>
    <w:rsid w:val="002B2B2B"/>
    <w:rsid w:val="00301554"/>
    <w:rsid w:val="00301777"/>
    <w:rsid w:val="00341387"/>
    <w:rsid w:val="00347E16"/>
    <w:rsid w:val="00362C6D"/>
    <w:rsid w:val="00363A34"/>
    <w:rsid w:val="00367831"/>
    <w:rsid w:val="003B38FE"/>
    <w:rsid w:val="003D47FD"/>
    <w:rsid w:val="003E3EF1"/>
    <w:rsid w:val="003E4300"/>
    <w:rsid w:val="003F321F"/>
    <w:rsid w:val="004072CF"/>
    <w:rsid w:val="004303EE"/>
    <w:rsid w:val="0045673F"/>
    <w:rsid w:val="00491D6A"/>
    <w:rsid w:val="00506E92"/>
    <w:rsid w:val="0052623E"/>
    <w:rsid w:val="00533E8E"/>
    <w:rsid w:val="00545018"/>
    <w:rsid w:val="00551033"/>
    <w:rsid w:val="00551144"/>
    <w:rsid w:val="00565A9C"/>
    <w:rsid w:val="00597BE0"/>
    <w:rsid w:val="005A2236"/>
    <w:rsid w:val="005B1D03"/>
    <w:rsid w:val="005C2123"/>
    <w:rsid w:val="005E07D0"/>
    <w:rsid w:val="005E2EA9"/>
    <w:rsid w:val="00605596"/>
    <w:rsid w:val="0060783E"/>
    <w:rsid w:val="00610541"/>
    <w:rsid w:val="006218CA"/>
    <w:rsid w:val="006272DB"/>
    <w:rsid w:val="00664B48"/>
    <w:rsid w:val="00695C77"/>
    <w:rsid w:val="00696DDE"/>
    <w:rsid w:val="00697C5D"/>
    <w:rsid w:val="006D26C5"/>
    <w:rsid w:val="006E2D7F"/>
    <w:rsid w:val="006E3965"/>
    <w:rsid w:val="007102DA"/>
    <w:rsid w:val="00741ADC"/>
    <w:rsid w:val="00742A39"/>
    <w:rsid w:val="007577C6"/>
    <w:rsid w:val="007718C9"/>
    <w:rsid w:val="00783D18"/>
    <w:rsid w:val="00784ED5"/>
    <w:rsid w:val="00791A62"/>
    <w:rsid w:val="00792CFD"/>
    <w:rsid w:val="007951E3"/>
    <w:rsid w:val="00797731"/>
    <w:rsid w:val="007B3DF9"/>
    <w:rsid w:val="007D1128"/>
    <w:rsid w:val="007E244B"/>
    <w:rsid w:val="007F4A78"/>
    <w:rsid w:val="007F57E5"/>
    <w:rsid w:val="008012E2"/>
    <w:rsid w:val="00826A9E"/>
    <w:rsid w:val="008415D3"/>
    <w:rsid w:val="008417A8"/>
    <w:rsid w:val="008723F1"/>
    <w:rsid w:val="00883EDB"/>
    <w:rsid w:val="00886A50"/>
    <w:rsid w:val="0089661F"/>
    <w:rsid w:val="008B1C55"/>
    <w:rsid w:val="008F78B6"/>
    <w:rsid w:val="00942B1E"/>
    <w:rsid w:val="00956EE5"/>
    <w:rsid w:val="009637D0"/>
    <w:rsid w:val="009773BC"/>
    <w:rsid w:val="009A1D80"/>
    <w:rsid w:val="009C1963"/>
    <w:rsid w:val="009E42A3"/>
    <w:rsid w:val="009E6D5D"/>
    <w:rsid w:val="009F1360"/>
    <w:rsid w:val="00A23358"/>
    <w:rsid w:val="00A24A49"/>
    <w:rsid w:val="00A326C2"/>
    <w:rsid w:val="00A63B8C"/>
    <w:rsid w:val="00A95AC2"/>
    <w:rsid w:val="00AA64E6"/>
    <w:rsid w:val="00AC4742"/>
    <w:rsid w:val="00AC5960"/>
    <w:rsid w:val="00AF4191"/>
    <w:rsid w:val="00B208B2"/>
    <w:rsid w:val="00B2306F"/>
    <w:rsid w:val="00B55237"/>
    <w:rsid w:val="00B557C9"/>
    <w:rsid w:val="00B567DD"/>
    <w:rsid w:val="00B8074D"/>
    <w:rsid w:val="00B950A7"/>
    <w:rsid w:val="00BA353F"/>
    <w:rsid w:val="00BF3C5C"/>
    <w:rsid w:val="00BF5E79"/>
    <w:rsid w:val="00C009E1"/>
    <w:rsid w:val="00C014F4"/>
    <w:rsid w:val="00C22D7B"/>
    <w:rsid w:val="00C3282F"/>
    <w:rsid w:val="00C4715B"/>
    <w:rsid w:val="00C54B0C"/>
    <w:rsid w:val="00C82936"/>
    <w:rsid w:val="00C920D3"/>
    <w:rsid w:val="00CB66B0"/>
    <w:rsid w:val="00CC3274"/>
    <w:rsid w:val="00CC4367"/>
    <w:rsid w:val="00CD4A27"/>
    <w:rsid w:val="00CE59B6"/>
    <w:rsid w:val="00CF5F9C"/>
    <w:rsid w:val="00D04781"/>
    <w:rsid w:val="00D04CEE"/>
    <w:rsid w:val="00D2083A"/>
    <w:rsid w:val="00D361DB"/>
    <w:rsid w:val="00D41A1B"/>
    <w:rsid w:val="00D56A8B"/>
    <w:rsid w:val="00D83996"/>
    <w:rsid w:val="00D852DF"/>
    <w:rsid w:val="00DA0195"/>
    <w:rsid w:val="00DA0E85"/>
    <w:rsid w:val="00DA25EE"/>
    <w:rsid w:val="00DA5C9B"/>
    <w:rsid w:val="00E1702E"/>
    <w:rsid w:val="00E23648"/>
    <w:rsid w:val="00E4235A"/>
    <w:rsid w:val="00E818B1"/>
    <w:rsid w:val="00E875F9"/>
    <w:rsid w:val="00E9038B"/>
    <w:rsid w:val="00E95D93"/>
    <w:rsid w:val="00F03C89"/>
    <w:rsid w:val="00F14624"/>
    <w:rsid w:val="00F31998"/>
    <w:rsid w:val="00F40CDC"/>
    <w:rsid w:val="00F441AB"/>
    <w:rsid w:val="00F5335D"/>
    <w:rsid w:val="00F91205"/>
    <w:rsid w:val="00FB3504"/>
    <w:rsid w:val="00FC6B73"/>
    <w:rsid w:val="00FD4943"/>
    <w:rsid w:val="00FD52A8"/>
    <w:rsid w:val="00FE6759"/>
    <w:rsid w:val="00FF0195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EF2A2"/>
  <w15:docId w15:val="{6DADBBD3-ABD9-4865-B30D-E8E6EB9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  <w:style w:type="character" w:customStyle="1" w:styleId="Bodytext">
    <w:name w:val="Body text_"/>
    <w:link w:val="11"/>
    <w:locked/>
    <w:rsid w:val="00696DD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6DDE"/>
    <w:pPr>
      <w:shd w:val="clear" w:color="auto" w:fill="FFFFFF"/>
      <w:spacing w:line="322" w:lineRule="exact"/>
      <w:ind w:hanging="108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60C1-6A25-4F2E-86DD-B1F24417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344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Пользователь</cp:lastModifiedBy>
  <cp:revision>3</cp:revision>
  <cp:lastPrinted>2024-11-28T06:40:00Z</cp:lastPrinted>
  <dcterms:created xsi:type="dcterms:W3CDTF">2024-11-28T07:28:00Z</dcterms:created>
  <dcterms:modified xsi:type="dcterms:W3CDTF">2024-11-28T07:34:00Z</dcterms:modified>
</cp:coreProperties>
</file>