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7FC" w:rsidRPr="008B17FC" w:rsidRDefault="008B17FC" w:rsidP="008B17FC">
      <w:pPr>
        <w:jc w:val="center"/>
        <w:rPr>
          <w:b/>
          <w:bCs/>
          <w:sz w:val="28"/>
        </w:rPr>
      </w:pPr>
      <w:bookmarkStart w:id="0" w:name="_GoBack"/>
      <w:bookmarkEnd w:id="0"/>
      <w:r w:rsidRPr="008B17FC">
        <w:rPr>
          <w:b/>
          <w:noProof/>
          <w:lang w:eastAsia="ru-RU"/>
        </w:rPr>
        <w:drawing>
          <wp:inline distT="0" distB="0" distL="0" distR="0">
            <wp:extent cx="6731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3100" cy="800100"/>
                    </a:xfrm>
                    <a:prstGeom prst="rect">
                      <a:avLst/>
                    </a:prstGeom>
                    <a:noFill/>
                  </pic:spPr>
                </pic:pic>
              </a:graphicData>
            </a:graphic>
          </wp:inline>
        </w:drawing>
      </w:r>
    </w:p>
    <w:tbl>
      <w:tblPr>
        <w:tblpPr w:leftFromText="180" w:rightFromText="180" w:vertAnchor="text" w:horzAnchor="margin" w:tblpY="290"/>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980"/>
        <w:gridCol w:w="3060"/>
        <w:gridCol w:w="445"/>
        <w:gridCol w:w="1715"/>
        <w:gridCol w:w="900"/>
      </w:tblGrid>
      <w:tr w:rsidR="008B17FC" w:rsidRPr="008B17FC" w:rsidTr="001D6DE2">
        <w:trPr>
          <w:trHeight w:val="1422"/>
        </w:trPr>
        <w:tc>
          <w:tcPr>
            <w:tcW w:w="9648" w:type="dxa"/>
            <w:gridSpan w:val="6"/>
            <w:tcBorders>
              <w:top w:val="nil"/>
              <w:left w:val="nil"/>
              <w:bottom w:val="nil"/>
              <w:right w:val="nil"/>
            </w:tcBorders>
          </w:tcPr>
          <w:p w:rsidR="008B17FC" w:rsidRPr="008B17FC" w:rsidRDefault="008B17FC" w:rsidP="008B17FC">
            <w:pPr>
              <w:suppressAutoHyphens w:val="0"/>
              <w:ind w:firstLine="567"/>
              <w:jc w:val="both"/>
              <w:rPr>
                <w:b/>
                <w:sz w:val="28"/>
                <w:szCs w:val="28"/>
                <w:lang w:eastAsia="ru-RU"/>
              </w:rPr>
            </w:pPr>
            <w:r w:rsidRPr="008B17FC">
              <w:rPr>
                <w:b/>
                <w:sz w:val="28"/>
                <w:szCs w:val="28"/>
                <w:lang w:eastAsia="ru-RU"/>
              </w:rPr>
              <w:t>АДМИНИСТРАЦИЯ ГИРЕЙСКОГО ГОРОДСКОГО ПОСЕЛЕНИЯ</w:t>
            </w:r>
          </w:p>
          <w:p w:rsidR="008B17FC" w:rsidRPr="008B17FC" w:rsidRDefault="008B17FC" w:rsidP="008B17FC">
            <w:pPr>
              <w:suppressAutoHyphens w:val="0"/>
              <w:ind w:firstLine="3060"/>
              <w:jc w:val="both"/>
              <w:rPr>
                <w:b/>
                <w:sz w:val="28"/>
                <w:szCs w:val="28"/>
                <w:lang w:eastAsia="ru-RU"/>
              </w:rPr>
            </w:pPr>
            <w:r w:rsidRPr="008B17FC">
              <w:rPr>
                <w:b/>
                <w:sz w:val="28"/>
                <w:szCs w:val="28"/>
                <w:lang w:eastAsia="ru-RU"/>
              </w:rPr>
              <w:t>ГУЛЬКЕВИЧСКОГО РАЙОНА</w:t>
            </w:r>
          </w:p>
          <w:p w:rsidR="008B17FC" w:rsidRPr="008B17FC" w:rsidRDefault="008B17FC" w:rsidP="008B17FC">
            <w:pPr>
              <w:suppressAutoHyphens w:val="0"/>
              <w:jc w:val="center"/>
              <w:rPr>
                <w:b/>
                <w:spacing w:val="20"/>
                <w:sz w:val="6"/>
                <w:szCs w:val="6"/>
                <w:lang w:eastAsia="ru-RU"/>
              </w:rPr>
            </w:pPr>
          </w:p>
          <w:p w:rsidR="008B17FC" w:rsidRPr="008B17FC" w:rsidRDefault="008B17FC" w:rsidP="008B17FC">
            <w:pPr>
              <w:suppressAutoHyphens w:val="0"/>
              <w:ind w:firstLine="3240"/>
              <w:jc w:val="both"/>
              <w:rPr>
                <w:b/>
                <w:spacing w:val="20"/>
                <w:sz w:val="32"/>
                <w:szCs w:val="32"/>
                <w:lang w:eastAsia="ru-RU"/>
              </w:rPr>
            </w:pPr>
            <w:r w:rsidRPr="008B17FC">
              <w:rPr>
                <w:b/>
                <w:spacing w:val="20"/>
                <w:sz w:val="32"/>
                <w:szCs w:val="32"/>
                <w:lang w:eastAsia="ru-RU"/>
              </w:rPr>
              <w:t>ПОСТАНОВЛЕНИЕ</w:t>
            </w:r>
          </w:p>
        </w:tc>
      </w:tr>
      <w:tr w:rsidR="008B17FC" w:rsidRPr="008B17FC" w:rsidTr="001D6DE2">
        <w:trPr>
          <w:trHeight w:val="173"/>
        </w:trPr>
        <w:tc>
          <w:tcPr>
            <w:tcW w:w="1548" w:type="dxa"/>
            <w:tcBorders>
              <w:top w:val="nil"/>
              <w:left w:val="nil"/>
              <w:bottom w:val="nil"/>
              <w:right w:val="nil"/>
            </w:tcBorders>
            <w:vAlign w:val="bottom"/>
          </w:tcPr>
          <w:p w:rsidR="008B17FC" w:rsidRPr="008B17FC" w:rsidRDefault="008B17FC" w:rsidP="008B17FC">
            <w:pPr>
              <w:suppressAutoHyphens w:val="0"/>
              <w:jc w:val="right"/>
              <w:rPr>
                <w:b/>
                <w:sz w:val="28"/>
                <w:szCs w:val="28"/>
                <w:lang w:eastAsia="ru-RU"/>
              </w:rPr>
            </w:pPr>
            <w:r w:rsidRPr="008B17FC">
              <w:rPr>
                <w:b/>
                <w:sz w:val="28"/>
                <w:szCs w:val="28"/>
                <w:lang w:eastAsia="ru-RU"/>
              </w:rPr>
              <w:t>от</w:t>
            </w:r>
          </w:p>
        </w:tc>
        <w:tc>
          <w:tcPr>
            <w:tcW w:w="1980" w:type="dxa"/>
            <w:tcBorders>
              <w:top w:val="nil"/>
              <w:left w:val="nil"/>
              <w:bottom w:val="single" w:sz="4" w:space="0" w:color="auto"/>
              <w:right w:val="nil"/>
            </w:tcBorders>
          </w:tcPr>
          <w:p w:rsidR="008B17FC" w:rsidRPr="008B17FC" w:rsidRDefault="002F108B" w:rsidP="008B17FC">
            <w:pPr>
              <w:suppressAutoHyphens w:val="0"/>
              <w:jc w:val="center"/>
              <w:rPr>
                <w:b/>
                <w:sz w:val="28"/>
                <w:szCs w:val="28"/>
                <w:lang w:eastAsia="ru-RU"/>
              </w:rPr>
            </w:pPr>
            <w:r>
              <w:rPr>
                <w:b/>
                <w:sz w:val="28"/>
                <w:szCs w:val="28"/>
                <w:lang w:eastAsia="ru-RU"/>
              </w:rPr>
              <w:t>21.06.2022 г.</w:t>
            </w:r>
            <w:r w:rsidR="008B17FC">
              <w:rPr>
                <w:b/>
                <w:sz w:val="28"/>
                <w:szCs w:val="28"/>
                <w:lang w:eastAsia="ru-RU"/>
              </w:rPr>
              <w:t xml:space="preserve"> </w:t>
            </w:r>
          </w:p>
        </w:tc>
        <w:tc>
          <w:tcPr>
            <w:tcW w:w="3060" w:type="dxa"/>
            <w:tcBorders>
              <w:top w:val="nil"/>
              <w:left w:val="nil"/>
              <w:bottom w:val="nil"/>
              <w:right w:val="nil"/>
            </w:tcBorders>
          </w:tcPr>
          <w:p w:rsidR="008B17FC" w:rsidRPr="008B17FC" w:rsidRDefault="008B17FC" w:rsidP="008B17FC">
            <w:pPr>
              <w:suppressAutoHyphens w:val="0"/>
              <w:jc w:val="center"/>
              <w:rPr>
                <w:b/>
                <w:sz w:val="32"/>
                <w:szCs w:val="32"/>
                <w:lang w:eastAsia="ru-RU"/>
              </w:rPr>
            </w:pPr>
          </w:p>
        </w:tc>
        <w:tc>
          <w:tcPr>
            <w:tcW w:w="445" w:type="dxa"/>
            <w:tcBorders>
              <w:top w:val="nil"/>
              <w:left w:val="nil"/>
              <w:bottom w:val="nil"/>
              <w:right w:val="nil"/>
            </w:tcBorders>
            <w:vAlign w:val="bottom"/>
          </w:tcPr>
          <w:p w:rsidR="008B17FC" w:rsidRPr="008B17FC" w:rsidRDefault="008B17FC" w:rsidP="008B17FC">
            <w:pPr>
              <w:suppressAutoHyphens w:val="0"/>
              <w:jc w:val="center"/>
              <w:rPr>
                <w:b/>
                <w:sz w:val="28"/>
                <w:szCs w:val="28"/>
                <w:lang w:eastAsia="ru-RU"/>
              </w:rPr>
            </w:pPr>
            <w:r w:rsidRPr="008B17FC">
              <w:rPr>
                <w:b/>
                <w:sz w:val="28"/>
                <w:szCs w:val="28"/>
                <w:lang w:eastAsia="ru-RU"/>
              </w:rPr>
              <w:t>№</w:t>
            </w:r>
          </w:p>
        </w:tc>
        <w:tc>
          <w:tcPr>
            <w:tcW w:w="1715" w:type="dxa"/>
            <w:tcBorders>
              <w:top w:val="nil"/>
              <w:left w:val="nil"/>
              <w:bottom w:val="single" w:sz="4" w:space="0" w:color="auto"/>
              <w:right w:val="nil"/>
            </w:tcBorders>
          </w:tcPr>
          <w:p w:rsidR="008B17FC" w:rsidRPr="008B17FC" w:rsidRDefault="002F108B" w:rsidP="008B17FC">
            <w:pPr>
              <w:suppressAutoHyphens w:val="0"/>
              <w:jc w:val="center"/>
              <w:rPr>
                <w:b/>
                <w:sz w:val="28"/>
                <w:szCs w:val="28"/>
                <w:lang w:eastAsia="ru-RU"/>
              </w:rPr>
            </w:pPr>
            <w:r>
              <w:rPr>
                <w:b/>
                <w:sz w:val="28"/>
                <w:szCs w:val="28"/>
                <w:lang w:eastAsia="ru-RU"/>
              </w:rPr>
              <w:t>58</w:t>
            </w:r>
          </w:p>
        </w:tc>
        <w:tc>
          <w:tcPr>
            <w:tcW w:w="900" w:type="dxa"/>
            <w:tcBorders>
              <w:top w:val="nil"/>
              <w:left w:val="nil"/>
              <w:bottom w:val="nil"/>
              <w:right w:val="nil"/>
            </w:tcBorders>
          </w:tcPr>
          <w:p w:rsidR="008B17FC" w:rsidRPr="008B17FC" w:rsidRDefault="008B17FC" w:rsidP="008B17FC">
            <w:pPr>
              <w:suppressAutoHyphens w:val="0"/>
              <w:jc w:val="center"/>
              <w:rPr>
                <w:b/>
                <w:sz w:val="28"/>
                <w:szCs w:val="28"/>
                <w:lang w:eastAsia="ru-RU"/>
              </w:rPr>
            </w:pPr>
          </w:p>
        </w:tc>
      </w:tr>
      <w:tr w:rsidR="008B17FC" w:rsidRPr="008B17FC" w:rsidTr="001D6DE2">
        <w:trPr>
          <w:trHeight w:val="214"/>
        </w:trPr>
        <w:tc>
          <w:tcPr>
            <w:tcW w:w="9648" w:type="dxa"/>
            <w:gridSpan w:val="6"/>
            <w:tcBorders>
              <w:top w:val="nil"/>
              <w:left w:val="nil"/>
              <w:bottom w:val="nil"/>
              <w:right w:val="nil"/>
            </w:tcBorders>
          </w:tcPr>
          <w:p w:rsidR="008B17FC" w:rsidRPr="008B17FC" w:rsidRDefault="008B17FC" w:rsidP="008B17FC">
            <w:pPr>
              <w:suppressAutoHyphens w:val="0"/>
              <w:ind w:firstLine="4140"/>
              <w:jc w:val="both"/>
              <w:rPr>
                <w:lang w:eastAsia="ru-RU"/>
              </w:rPr>
            </w:pPr>
            <w:r w:rsidRPr="008B17FC">
              <w:rPr>
                <w:lang w:eastAsia="ru-RU"/>
              </w:rPr>
              <w:t>пгт. Гирей</w:t>
            </w:r>
          </w:p>
        </w:tc>
      </w:tr>
    </w:tbl>
    <w:p w:rsidR="003F3FE6" w:rsidRPr="00B01DCB" w:rsidRDefault="003F3FE6" w:rsidP="00772105">
      <w:pPr>
        <w:widowControl w:val="0"/>
        <w:shd w:val="clear" w:color="auto" w:fill="FFFFFF"/>
        <w:suppressAutoHyphens w:val="0"/>
        <w:autoSpaceDE w:val="0"/>
        <w:autoSpaceDN w:val="0"/>
        <w:adjustRightInd w:val="0"/>
        <w:ind w:left="851" w:right="566"/>
        <w:jc w:val="center"/>
        <w:rPr>
          <w:b/>
          <w:spacing w:val="-1"/>
          <w:sz w:val="28"/>
          <w:szCs w:val="28"/>
          <w:lang w:eastAsia="ru-RU"/>
        </w:rPr>
      </w:pPr>
    </w:p>
    <w:p w:rsidR="003F59ED" w:rsidRPr="00B01DCB" w:rsidRDefault="003F59ED" w:rsidP="003F59ED">
      <w:pPr>
        <w:widowControl w:val="0"/>
        <w:shd w:val="clear" w:color="auto" w:fill="FFFFFF"/>
        <w:suppressAutoHyphens w:val="0"/>
        <w:autoSpaceDE w:val="0"/>
        <w:autoSpaceDN w:val="0"/>
        <w:adjustRightInd w:val="0"/>
        <w:ind w:left="851" w:right="566"/>
        <w:jc w:val="center"/>
        <w:rPr>
          <w:b/>
          <w:spacing w:val="-1"/>
          <w:sz w:val="28"/>
          <w:szCs w:val="28"/>
          <w:lang w:eastAsia="ru-RU"/>
        </w:rPr>
      </w:pPr>
      <w:r w:rsidRPr="00B01DCB">
        <w:rPr>
          <w:b/>
          <w:spacing w:val="-1"/>
          <w:sz w:val="28"/>
          <w:szCs w:val="28"/>
          <w:lang w:eastAsia="ru-RU"/>
        </w:rPr>
        <w:t xml:space="preserve">Об утверждении Порядка согласования </w:t>
      </w:r>
    </w:p>
    <w:p w:rsidR="003F59ED" w:rsidRPr="00B01DCB" w:rsidRDefault="003F59ED" w:rsidP="003F59ED">
      <w:pPr>
        <w:widowControl w:val="0"/>
        <w:shd w:val="clear" w:color="auto" w:fill="FFFFFF"/>
        <w:suppressAutoHyphens w:val="0"/>
        <w:autoSpaceDE w:val="0"/>
        <w:autoSpaceDN w:val="0"/>
        <w:adjustRightInd w:val="0"/>
        <w:ind w:left="851" w:right="566"/>
        <w:jc w:val="center"/>
        <w:rPr>
          <w:b/>
          <w:spacing w:val="-1"/>
          <w:sz w:val="28"/>
          <w:szCs w:val="28"/>
          <w:lang w:eastAsia="ru-RU"/>
        </w:rPr>
      </w:pPr>
      <w:r w:rsidRPr="00B01DCB">
        <w:rPr>
          <w:b/>
          <w:spacing w:val="-1"/>
          <w:sz w:val="28"/>
          <w:szCs w:val="28"/>
          <w:lang w:eastAsia="ru-RU"/>
        </w:rPr>
        <w:t xml:space="preserve">создания мест (площадок) накопления твердых коммунальных  </w:t>
      </w:r>
    </w:p>
    <w:p w:rsidR="003F59ED" w:rsidRPr="00B01DCB" w:rsidRDefault="003F59ED" w:rsidP="003F59ED">
      <w:pPr>
        <w:widowControl w:val="0"/>
        <w:shd w:val="clear" w:color="auto" w:fill="FFFFFF"/>
        <w:suppressAutoHyphens w:val="0"/>
        <w:autoSpaceDE w:val="0"/>
        <w:autoSpaceDN w:val="0"/>
        <w:adjustRightInd w:val="0"/>
        <w:ind w:left="851" w:right="566"/>
        <w:jc w:val="center"/>
        <w:rPr>
          <w:b/>
          <w:spacing w:val="-1"/>
          <w:sz w:val="28"/>
          <w:szCs w:val="28"/>
          <w:lang w:eastAsia="ru-RU"/>
        </w:rPr>
      </w:pPr>
      <w:r w:rsidRPr="00B01DCB">
        <w:rPr>
          <w:b/>
          <w:spacing w:val="-1"/>
          <w:sz w:val="28"/>
          <w:szCs w:val="28"/>
          <w:lang w:eastAsia="ru-RU"/>
        </w:rPr>
        <w:t>отходов на территории Гирейского городского поселения Гулькевичского района</w:t>
      </w:r>
    </w:p>
    <w:p w:rsidR="003F59ED" w:rsidRPr="00B01DCB" w:rsidRDefault="003F59ED" w:rsidP="003F59ED">
      <w:pPr>
        <w:widowControl w:val="0"/>
        <w:shd w:val="clear" w:color="auto" w:fill="FFFFFF"/>
        <w:suppressAutoHyphens w:val="0"/>
        <w:autoSpaceDE w:val="0"/>
        <w:autoSpaceDN w:val="0"/>
        <w:adjustRightInd w:val="0"/>
        <w:ind w:left="851" w:right="566"/>
        <w:jc w:val="center"/>
        <w:rPr>
          <w:b/>
          <w:spacing w:val="-1"/>
          <w:sz w:val="28"/>
          <w:szCs w:val="28"/>
          <w:lang w:eastAsia="ru-RU"/>
        </w:rPr>
      </w:pPr>
    </w:p>
    <w:p w:rsidR="003F59ED" w:rsidRPr="00B01DCB" w:rsidRDefault="003F59ED" w:rsidP="003F59ED">
      <w:pPr>
        <w:pStyle w:val="a4"/>
        <w:ind w:firstLine="709"/>
        <w:jc w:val="both"/>
        <w:rPr>
          <w:sz w:val="28"/>
          <w:szCs w:val="28"/>
        </w:rPr>
      </w:pPr>
      <w:r w:rsidRPr="00B01DCB">
        <w:rPr>
          <w:sz w:val="28"/>
        </w:rPr>
        <w:t>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24 июня 1998 г. № 89-ФЗ «Об отходах производства и потребления», постановлением Правительства Российской Федерации от 31 августа 2018 г. № 1039 «Об утверждении Правил обустройства мест (площадок) накопления твердых коммунальных отходов и ведения их реестра», решением 28 сессии 4 созыва</w:t>
      </w:r>
      <w:r w:rsidRPr="008B17FC">
        <w:t xml:space="preserve"> </w:t>
      </w:r>
      <w:r w:rsidRPr="00B01DCB">
        <w:rPr>
          <w:sz w:val="28"/>
        </w:rPr>
        <w:t xml:space="preserve">Совета Гирейского городского поселения Гулькевичского района </w:t>
      </w:r>
      <w:r w:rsidRPr="00F9526B">
        <w:rPr>
          <w:sz w:val="28"/>
        </w:rPr>
        <w:t xml:space="preserve">от 21 декабря 2021 г. № 5 </w:t>
      </w:r>
      <w:r w:rsidRPr="00B01DCB">
        <w:rPr>
          <w:sz w:val="28"/>
        </w:rPr>
        <w:t>«Об утверждении Правил благоустройства Гирейского городского поселения Гулькевичского района»</w:t>
      </w:r>
      <w:r w:rsidRPr="00B01DCB">
        <w:rPr>
          <w:sz w:val="28"/>
          <w:szCs w:val="28"/>
        </w:rPr>
        <w:t xml:space="preserve">, </w:t>
      </w:r>
      <w:r>
        <w:rPr>
          <w:sz w:val="28"/>
          <w:szCs w:val="28"/>
        </w:rPr>
        <w:t xml:space="preserve">        </w:t>
      </w:r>
      <w:r w:rsidRPr="00B01DCB">
        <w:rPr>
          <w:sz w:val="28"/>
          <w:szCs w:val="28"/>
        </w:rPr>
        <w:t>п о с т а н о в л я ю:</w:t>
      </w:r>
    </w:p>
    <w:p w:rsidR="003F59ED" w:rsidRDefault="003F59ED" w:rsidP="003F59ED">
      <w:pPr>
        <w:widowControl w:val="0"/>
        <w:ind w:firstLine="708"/>
        <w:jc w:val="both"/>
        <w:rPr>
          <w:sz w:val="28"/>
          <w:szCs w:val="28"/>
        </w:rPr>
      </w:pPr>
      <w:r>
        <w:rPr>
          <w:sz w:val="28"/>
          <w:szCs w:val="28"/>
        </w:rPr>
        <w:tab/>
        <w:t xml:space="preserve">1. </w:t>
      </w:r>
      <w:r w:rsidRPr="00B01DCB">
        <w:rPr>
          <w:sz w:val="28"/>
          <w:szCs w:val="28"/>
        </w:rPr>
        <w:t>Утвердить Порядок согласования создания мест (площадок) накопления твердых коммунальных отходов на территории Гирейского городского поселения Гулькевичского района (прилагается).</w:t>
      </w:r>
    </w:p>
    <w:p w:rsidR="003F59ED" w:rsidRPr="004F2EB4" w:rsidRDefault="003F59ED" w:rsidP="003F59ED">
      <w:pPr>
        <w:widowControl w:val="0"/>
        <w:tabs>
          <w:tab w:val="left" w:pos="709"/>
        </w:tabs>
        <w:suppressAutoHyphens w:val="0"/>
        <w:spacing w:line="322" w:lineRule="exact"/>
        <w:jc w:val="both"/>
        <w:rPr>
          <w:sz w:val="28"/>
          <w:szCs w:val="28"/>
          <w:lang w:eastAsia="ru-RU" w:bidi="ru-RU"/>
        </w:rPr>
      </w:pPr>
      <w:r>
        <w:rPr>
          <w:sz w:val="28"/>
          <w:szCs w:val="28"/>
          <w:lang w:eastAsia="ru-RU" w:bidi="ru-RU"/>
        </w:rPr>
        <w:tab/>
        <w:t xml:space="preserve">2. </w:t>
      </w:r>
      <w:r w:rsidRPr="004F2EB4">
        <w:rPr>
          <w:sz w:val="28"/>
          <w:szCs w:val="28"/>
          <w:lang w:eastAsia="ru-RU" w:bidi="ru-RU"/>
        </w:rPr>
        <w:t>Обнародовать настоящее постановление в специально установленных местах для обнародования муниципальных правовых актов Гирейского городского поселения Гулькевичского района, определенных постановлением администрации Гирейского городского поселения Гулькевичского района от</w:t>
      </w:r>
      <w:r>
        <w:rPr>
          <w:sz w:val="28"/>
          <w:szCs w:val="28"/>
          <w:lang w:eastAsia="ru-RU" w:bidi="ru-RU"/>
        </w:rPr>
        <w:t xml:space="preserve">             </w:t>
      </w:r>
      <w:r w:rsidRPr="004F2EB4">
        <w:rPr>
          <w:sz w:val="28"/>
          <w:szCs w:val="28"/>
          <w:lang w:eastAsia="ru-RU" w:bidi="ru-RU"/>
        </w:rPr>
        <w:t xml:space="preserve">   29 июня 2012 г. № 100 «Об определении мест, специально установленных для обнародования нормативных правовых актов Гирейского городского поселения Гулькевичского района», и разместить на сайте Гирейского городского поселения Гулькевичского района в информационно-телекоммуникационной сети «Интернет».</w:t>
      </w:r>
    </w:p>
    <w:p w:rsidR="003F59ED" w:rsidRDefault="003F59ED" w:rsidP="003F59ED">
      <w:pPr>
        <w:widowControl w:val="0"/>
        <w:jc w:val="both"/>
        <w:rPr>
          <w:sz w:val="28"/>
          <w:szCs w:val="28"/>
        </w:rPr>
      </w:pPr>
      <w:r w:rsidRPr="00B01DCB">
        <w:rPr>
          <w:sz w:val="28"/>
          <w:szCs w:val="28"/>
        </w:rPr>
        <w:tab/>
      </w:r>
      <w:r>
        <w:rPr>
          <w:sz w:val="28"/>
          <w:szCs w:val="28"/>
        </w:rPr>
        <w:t>3</w:t>
      </w:r>
      <w:r w:rsidRPr="00B01DCB">
        <w:rPr>
          <w:sz w:val="28"/>
          <w:szCs w:val="28"/>
        </w:rPr>
        <w:t>. Контроль за выполнением настоящего постановления оставляю за собой.</w:t>
      </w:r>
    </w:p>
    <w:p w:rsidR="003F59ED" w:rsidRPr="000C6368" w:rsidRDefault="003F59ED" w:rsidP="003F59ED">
      <w:pPr>
        <w:widowControl w:val="0"/>
        <w:tabs>
          <w:tab w:val="left" w:pos="709"/>
        </w:tabs>
        <w:suppressAutoHyphens w:val="0"/>
        <w:spacing w:line="322" w:lineRule="exact"/>
        <w:ind w:firstLine="709"/>
        <w:jc w:val="both"/>
        <w:rPr>
          <w:sz w:val="28"/>
          <w:szCs w:val="28"/>
          <w:lang w:eastAsia="ru-RU" w:bidi="ru-RU"/>
        </w:rPr>
      </w:pPr>
      <w:r>
        <w:rPr>
          <w:sz w:val="28"/>
          <w:szCs w:val="28"/>
          <w:lang w:eastAsia="ru-RU" w:bidi="ru-RU"/>
        </w:rPr>
        <w:t>4</w:t>
      </w:r>
      <w:r w:rsidRPr="004E0C8B">
        <w:rPr>
          <w:sz w:val="28"/>
          <w:szCs w:val="28"/>
          <w:lang w:eastAsia="ru-RU" w:bidi="ru-RU"/>
        </w:rPr>
        <w:t>. Постановление вступает в силу после его официального обнародования.</w:t>
      </w:r>
      <w:r w:rsidRPr="009561D8">
        <w:t xml:space="preserve"> </w:t>
      </w:r>
    </w:p>
    <w:p w:rsidR="003F59ED" w:rsidRPr="008B17FC" w:rsidRDefault="003F59ED" w:rsidP="003F59ED">
      <w:pPr>
        <w:widowControl w:val="0"/>
        <w:jc w:val="both"/>
        <w:rPr>
          <w:sz w:val="18"/>
          <w:szCs w:val="28"/>
        </w:rPr>
      </w:pPr>
    </w:p>
    <w:p w:rsidR="003F59ED" w:rsidRPr="00B01DCB" w:rsidRDefault="003F59ED" w:rsidP="003F59ED">
      <w:pPr>
        <w:pStyle w:val="a4"/>
        <w:ind w:firstLine="709"/>
        <w:jc w:val="both"/>
        <w:rPr>
          <w:sz w:val="28"/>
        </w:rPr>
      </w:pPr>
    </w:p>
    <w:p w:rsidR="003F59ED" w:rsidRPr="00B01DCB" w:rsidRDefault="003F59ED" w:rsidP="003F59ED">
      <w:pPr>
        <w:pStyle w:val="a4"/>
        <w:jc w:val="both"/>
        <w:rPr>
          <w:sz w:val="28"/>
        </w:rPr>
      </w:pPr>
      <w:r w:rsidRPr="00B01DCB">
        <w:rPr>
          <w:sz w:val="28"/>
        </w:rPr>
        <w:lastRenderedPageBreak/>
        <w:t>Глава Гирейского городского поселения</w:t>
      </w:r>
    </w:p>
    <w:p w:rsidR="003F59ED" w:rsidRPr="00B01DCB" w:rsidRDefault="003F59ED" w:rsidP="003F59ED">
      <w:pPr>
        <w:pStyle w:val="a4"/>
        <w:jc w:val="both"/>
        <w:rPr>
          <w:sz w:val="28"/>
        </w:rPr>
      </w:pPr>
      <w:r w:rsidRPr="00B01DCB">
        <w:rPr>
          <w:sz w:val="28"/>
        </w:rPr>
        <w:t>Гулькевичского района</w:t>
      </w:r>
      <w:r w:rsidRPr="00B01DCB">
        <w:rPr>
          <w:sz w:val="28"/>
        </w:rPr>
        <w:tab/>
        <w:t xml:space="preserve">                                                                          С.В. Балашов</w:t>
      </w:r>
    </w:p>
    <w:tbl>
      <w:tblPr>
        <w:tblW w:w="0" w:type="auto"/>
        <w:tblLook w:val="01E0" w:firstRow="1" w:lastRow="1" w:firstColumn="1" w:lastColumn="1" w:noHBand="0" w:noVBand="0"/>
      </w:tblPr>
      <w:tblGrid>
        <w:gridCol w:w="5245"/>
        <w:gridCol w:w="4393"/>
      </w:tblGrid>
      <w:tr w:rsidR="003F59ED" w:rsidRPr="002A1D2B" w:rsidTr="006E6BCB">
        <w:trPr>
          <w:trHeight w:val="187"/>
        </w:trPr>
        <w:tc>
          <w:tcPr>
            <w:tcW w:w="5245" w:type="dxa"/>
          </w:tcPr>
          <w:p w:rsidR="003F59ED" w:rsidRPr="002A1D2B" w:rsidRDefault="003F59ED" w:rsidP="006E6BCB">
            <w:pPr>
              <w:suppressAutoHyphens w:val="0"/>
              <w:jc w:val="center"/>
              <w:rPr>
                <w:sz w:val="28"/>
                <w:szCs w:val="28"/>
                <w:lang w:eastAsia="ru-RU"/>
              </w:rPr>
            </w:pPr>
          </w:p>
        </w:tc>
        <w:tc>
          <w:tcPr>
            <w:tcW w:w="4393" w:type="dxa"/>
          </w:tcPr>
          <w:p w:rsidR="003F59ED" w:rsidRPr="002A1D2B" w:rsidRDefault="003F59ED" w:rsidP="006E6BCB">
            <w:pPr>
              <w:suppressAutoHyphens w:val="0"/>
              <w:rPr>
                <w:sz w:val="28"/>
                <w:szCs w:val="28"/>
                <w:lang w:eastAsia="ru-RU"/>
              </w:rPr>
            </w:pPr>
            <w:r w:rsidRPr="002A1D2B">
              <w:rPr>
                <w:sz w:val="28"/>
                <w:szCs w:val="28"/>
                <w:lang w:eastAsia="ru-RU"/>
              </w:rPr>
              <w:t xml:space="preserve">Приложение </w:t>
            </w:r>
          </w:p>
        </w:tc>
      </w:tr>
      <w:tr w:rsidR="003F59ED" w:rsidRPr="002A1D2B" w:rsidTr="006E6BCB">
        <w:trPr>
          <w:trHeight w:val="187"/>
        </w:trPr>
        <w:tc>
          <w:tcPr>
            <w:tcW w:w="5245" w:type="dxa"/>
          </w:tcPr>
          <w:p w:rsidR="003F59ED" w:rsidRPr="002A1D2B" w:rsidRDefault="003F59ED" w:rsidP="006E6BCB">
            <w:pPr>
              <w:suppressAutoHyphens w:val="0"/>
              <w:jc w:val="center"/>
              <w:rPr>
                <w:sz w:val="28"/>
                <w:szCs w:val="28"/>
                <w:lang w:eastAsia="ru-RU"/>
              </w:rPr>
            </w:pPr>
          </w:p>
        </w:tc>
        <w:tc>
          <w:tcPr>
            <w:tcW w:w="4393" w:type="dxa"/>
          </w:tcPr>
          <w:p w:rsidR="003F59ED" w:rsidRPr="002A1D2B" w:rsidRDefault="003F59ED" w:rsidP="006E6BCB">
            <w:pPr>
              <w:suppressAutoHyphens w:val="0"/>
              <w:jc w:val="center"/>
              <w:rPr>
                <w:sz w:val="28"/>
                <w:szCs w:val="28"/>
                <w:lang w:eastAsia="ru-RU"/>
              </w:rPr>
            </w:pPr>
          </w:p>
        </w:tc>
      </w:tr>
      <w:tr w:rsidR="003F59ED" w:rsidRPr="002A1D2B" w:rsidTr="006E6BCB">
        <w:trPr>
          <w:trHeight w:val="187"/>
        </w:trPr>
        <w:tc>
          <w:tcPr>
            <w:tcW w:w="5245" w:type="dxa"/>
          </w:tcPr>
          <w:p w:rsidR="003F59ED" w:rsidRPr="002A1D2B" w:rsidRDefault="003F59ED" w:rsidP="006E6BCB">
            <w:pPr>
              <w:suppressAutoHyphens w:val="0"/>
              <w:jc w:val="center"/>
              <w:rPr>
                <w:sz w:val="28"/>
                <w:szCs w:val="28"/>
                <w:lang w:eastAsia="ru-RU"/>
              </w:rPr>
            </w:pPr>
          </w:p>
        </w:tc>
        <w:tc>
          <w:tcPr>
            <w:tcW w:w="4393" w:type="dxa"/>
          </w:tcPr>
          <w:p w:rsidR="003F59ED" w:rsidRPr="002A1D2B" w:rsidRDefault="003F59ED" w:rsidP="006E6BCB">
            <w:pPr>
              <w:suppressAutoHyphens w:val="0"/>
              <w:rPr>
                <w:sz w:val="28"/>
                <w:szCs w:val="28"/>
                <w:lang w:eastAsia="ru-RU"/>
              </w:rPr>
            </w:pPr>
            <w:r w:rsidRPr="002A1D2B">
              <w:rPr>
                <w:sz w:val="28"/>
                <w:szCs w:val="28"/>
                <w:lang w:eastAsia="ru-RU"/>
              </w:rPr>
              <w:t>УТВЕРЖДЕН</w:t>
            </w:r>
          </w:p>
        </w:tc>
      </w:tr>
      <w:tr w:rsidR="003F59ED" w:rsidRPr="002A1D2B" w:rsidTr="006E6BCB">
        <w:trPr>
          <w:trHeight w:val="187"/>
        </w:trPr>
        <w:tc>
          <w:tcPr>
            <w:tcW w:w="5245" w:type="dxa"/>
          </w:tcPr>
          <w:p w:rsidR="003F59ED" w:rsidRPr="002A1D2B" w:rsidRDefault="003F59ED" w:rsidP="006E6BCB">
            <w:pPr>
              <w:suppressAutoHyphens w:val="0"/>
              <w:jc w:val="center"/>
              <w:rPr>
                <w:sz w:val="28"/>
                <w:szCs w:val="28"/>
                <w:lang w:eastAsia="ru-RU"/>
              </w:rPr>
            </w:pPr>
          </w:p>
        </w:tc>
        <w:tc>
          <w:tcPr>
            <w:tcW w:w="4393" w:type="dxa"/>
          </w:tcPr>
          <w:p w:rsidR="003F59ED" w:rsidRPr="002A1D2B" w:rsidRDefault="003F59ED" w:rsidP="006E6BCB">
            <w:pPr>
              <w:tabs>
                <w:tab w:val="left" w:pos="1013"/>
              </w:tabs>
              <w:suppressAutoHyphens w:val="0"/>
              <w:rPr>
                <w:sz w:val="28"/>
                <w:szCs w:val="28"/>
                <w:lang w:eastAsia="ru-RU"/>
              </w:rPr>
            </w:pPr>
            <w:r w:rsidRPr="002A1D2B">
              <w:rPr>
                <w:sz w:val="28"/>
                <w:szCs w:val="28"/>
                <w:lang w:eastAsia="ru-RU"/>
              </w:rPr>
              <w:t xml:space="preserve">постановлением администрации Гирейского городского поселения </w:t>
            </w:r>
          </w:p>
          <w:p w:rsidR="003F59ED" w:rsidRPr="002A1D2B" w:rsidRDefault="003F59ED" w:rsidP="006E6BCB">
            <w:pPr>
              <w:tabs>
                <w:tab w:val="left" w:pos="1013"/>
              </w:tabs>
              <w:suppressAutoHyphens w:val="0"/>
              <w:rPr>
                <w:sz w:val="28"/>
                <w:szCs w:val="28"/>
                <w:lang w:eastAsia="ru-RU"/>
              </w:rPr>
            </w:pPr>
            <w:r w:rsidRPr="002A1D2B">
              <w:rPr>
                <w:sz w:val="28"/>
                <w:szCs w:val="28"/>
                <w:lang w:eastAsia="ru-RU"/>
              </w:rPr>
              <w:t>Гулькевичского района</w:t>
            </w:r>
          </w:p>
          <w:p w:rsidR="003F59ED" w:rsidRPr="002F108B" w:rsidRDefault="002F108B" w:rsidP="006E6BCB">
            <w:pPr>
              <w:suppressAutoHyphens w:val="0"/>
              <w:rPr>
                <w:sz w:val="28"/>
                <w:szCs w:val="28"/>
                <w:u w:val="single"/>
                <w:lang w:eastAsia="ru-RU"/>
              </w:rPr>
            </w:pPr>
            <w:r w:rsidRPr="002F108B">
              <w:rPr>
                <w:sz w:val="28"/>
                <w:szCs w:val="28"/>
                <w:u w:val="single"/>
                <w:lang w:eastAsia="ru-RU"/>
              </w:rPr>
              <w:t>о</w:t>
            </w:r>
            <w:r w:rsidR="003F59ED" w:rsidRPr="002F108B">
              <w:rPr>
                <w:sz w:val="28"/>
                <w:szCs w:val="28"/>
                <w:u w:val="single"/>
                <w:lang w:eastAsia="ru-RU"/>
              </w:rPr>
              <w:t>т</w:t>
            </w:r>
            <w:r w:rsidRPr="002F108B">
              <w:rPr>
                <w:sz w:val="28"/>
                <w:szCs w:val="28"/>
                <w:u w:val="single"/>
                <w:lang w:eastAsia="ru-RU"/>
              </w:rPr>
              <w:t xml:space="preserve"> 21.06.2022 г. </w:t>
            </w:r>
            <w:r w:rsidR="003F59ED" w:rsidRPr="002F108B">
              <w:rPr>
                <w:sz w:val="28"/>
                <w:szCs w:val="28"/>
                <w:u w:val="single"/>
                <w:lang w:eastAsia="ru-RU"/>
              </w:rPr>
              <w:t xml:space="preserve">№ </w:t>
            </w:r>
            <w:r w:rsidRPr="002F108B">
              <w:rPr>
                <w:sz w:val="28"/>
                <w:szCs w:val="28"/>
                <w:u w:val="single"/>
                <w:lang w:eastAsia="ru-RU"/>
              </w:rPr>
              <w:t>58</w:t>
            </w:r>
          </w:p>
          <w:p w:rsidR="003F59ED" w:rsidRPr="002A1D2B" w:rsidRDefault="003F59ED" w:rsidP="006E6BCB">
            <w:pPr>
              <w:suppressAutoHyphens w:val="0"/>
              <w:rPr>
                <w:sz w:val="20"/>
                <w:szCs w:val="28"/>
                <w:lang w:eastAsia="ru-RU"/>
              </w:rPr>
            </w:pPr>
          </w:p>
        </w:tc>
      </w:tr>
    </w:tbl>
    <w:p w:rsidR="003F59ED" w:rsidRDefault="003F59ED" w:rsidP="003F59ED">
      <w:pPr>
        <w:widowControl w:val="0"/>
        <w:suppressAutoHyphens w:val="0"/>
        <w:autoSpaceDE w:val="0"/>
        <w:autoSpaceDN w:val="0"/>
        <w:adjustRightInd w:val="0"/>
        <w:jc w:val="center"/>
        <w:rPr>
          <w:bCs/>
          <w:lang w:eastAsia="ru-RU"/>
        </w:rPr>
      </w:pPr>
    </w:p>
    <w:p w:rsidR="003F59ED" w:rsidRDefault="003F59ED" w:rsidP="003F59ED">
      <w:pPr>
        <w:widowControl w:val="0"/>
        <w:suppressAutoHyphens w:val="0"/>
        <w:autoSpaceDE w:val="0"/>
        <w:autoSpaceDN w:val="0"/>
        <w:adjustRightInd w:val="0"/>
        <w:jc w:val="center"/>
        <w:rPr>
          <w:bCs/>
          <w:lang w:eastAsia="ru-RU"/>
        </w:rPr>
      </w:pPr>
    </w:p>
    <w:p w:rsidR="003F59ED" w:rsidRDefault="003F59ED" w:rsidP="003F59ED">
      <w:pPr>
        <w:suppressAutoHyphens w:val="0"/>
        <w:autoSpaceDE w:val="0"/>
        <w:autoSpaceDN w:val="0"/>
        <w:adjustRightInd w:val="0"/>
        <w:jc w:val="center"/>
        <w:rPr>
          <w:b/>
          <w:bCs/>
          <w:spacing w:val="2"/>
          <w:sz w:val="28"/>
          <w:szCs w:val="28"/>
          <w:lang w:eastAsia="ru-RU"/>
        </w:rPr>
      </w:pPr>
      <w:r>
        <w:rPr>
          <w:b/>
          <w:bCs/>
          <w:spacing w:val="2"/>
          <w:sz w:val="28"/>
          <w:szCs w:val="28"/>
          <w:lang w:eastAsia="ru-RU"/>
        </w:rPr>
        <w:t>ПОРЯДОК</w:t>
      </w:r>
    </w:p>
    <w:p w:rsidR="003F59ED" w:rsidRDefault="003F59ED" w:rsidP="003F59ED">
      <w:pPr>
        <w:suppressAutoHyphens w:val="0"/>
        <w:autoSpaceDE w:val="0"/>
        <w:autoSpaceDN w:val="0"/>
        <w:adjustRightInd w:val="0"/>
        <w:jc w:val="center"/>
        <w:rPr>
          <w:b/>
          <w:bCs/>
          <w:spacing w:val="2"/>
          <w:sz w:val="28"/>
          <w:szCs w:val="28"/>
          <w:lang w:eastAsia="ru-RU"/>
        </w:rPr>
      </w:pPr>
      <w:r>
        <w:rPr>
          <w:b/>
          <w:bCs/>
          <w:spacing w:val="2"/>
          <w:sz w:val="28"/>
          <w:szCs w:val="28"/>
          <w:lang w:eastAsia="ru-RU"/>
        </w:rPr>
        <w:t xml:space="preserve"> согласования создания мест (площадок) </w:t>
      </w:r>
    </w:p>
    <w:p w:rsidR="003F59ED" w:rsidRDefault="003F59ED" w:rsidP="003F59ED">
      <w:pPr>
        <w:suppressAutoHyphens w:val="0"/>
        <w:autoSpaceDE w:val="0"/>
        <w:autoSpaceDN w:val="0"/>
        <w:adjustRightInd w:val="0"/>
        <w:jc w:val="center"/>
        <w:rPr>
          <w:b/>
          <w:bCs/>
          <w:spacing w:val="2"/>
          <w:sz w:val="28"/>
          <w:szCs w:val="28"/>
          <w:lang w:eastAsia="ru-RU"/>
        </w:rPr>
      </w:pPr>
      <w:r>
        <w:rPr>
          <w:b/>
          <w:bCs/>
          <w:spacing w:val="2"/>
          <w:sz w:val="28"/>
          <w:szCs w:val="28"/>
          <w:lang w:eastAsia="ru-RU"/>
        </w:rPr>
        <w:t xml:space="preserve">накопления твердых коммунальных отходов </w:t>
      </w:r>
    </w:p>
    <w:p w:rsidR="003F59ED" w:rsidRDefault="003F59ED" w:rsidP="003F59ED">
      <w:pPr>
        <w:suppressAutoHyphens w:val="0"/>
        <w:autoSpaceDE w:val="0"/>
        <w:autoSpaceDN w:val="0"/>
        <w:adjustRightInd w:val="0"/>
        <w:jc w:val="center"/>
        <w:rPr>
          <w:b/>
          <w:bCs/>
          <w:spacing w:val="2"/>
          <w:sz w:val="28"/>
          <w:szCs w:val="28"/>
          <w:lang w:eastAsia="ru-RU"/>
        </w:rPr>
      </w:pPr>
      <w:r>
        <w:rPr>
          <w:b/>
          <w:bCs/>
          <w:spacing w:val="2"/>
          <w:sz w:val="28"/>
          <w:szCs w:val="28"/>
          <w:lang w:eastAsia="ru-RU"/>
        </w:rPr>
        <w:t xml:space="preserve">на территории Гирейского городского поселения </w:t>
      </w:r>
    </w:p>
    <w:p w:rsidR="003F59ED" w:rsidRDefault="003F59ED" w:rsidP="003F59ED">
      <w:pPr>
        <w:suppressAutoHyphens w:val="0"/>
        <w:autoSpaceDE w:val="0"/>
        <w:autoSpaceDN w:val="0"/>
        <w:adjustRightInd w:val="0"/>
        <w:jc w:val="center"/>
        <w:rPr>
          <w:b/>
          <w:bCs/>
          <w:spacing w:val="2"/>
          <w:sz w:val="28"/>
          <w:szCs w:val="28"/>
          <w:lang w:eastAsia="ru-RU"/>
        </w:rPr>
      </w:pPr>
      <w:r>
        <w:rPr>
          <w:b/>
          <w:bCs/>
          <w:spacing w:val="2"/>
          <w:sz w:val="28"/>
          <w:szCs w:val="28"/>
          <w:lang w:eastAsia="ru-RU"/>
        </w:rPr>
        <w:t>Гулькевичского района</w:t>
      </w:r>
    </w:p>
    <w:p w:rsidR="003F59ED" w:rsidRDefault="003F59ED" w:rsidP="003F59ED">
      <w:pPr>
        <w:suppressAutoHyphens w:val="0"/>
        <w:autoSpaceDE w:val="0"/>
        <w:autoSpaceDN w:val="0"/>
        <w:adjustRightInd w:val="0"/>
        <w:jc w:val="center"/>
        <w:rPr>
          <w:b/>
          <w:bCs/>
          <w:lang w:eastAsia="ru-RU"/>
        </w:rPr>
      </w:pPr>
    </w:p>
    <w:p w:rsidR="003F59ED" w:rsidRDefault="003F59ED" w:rsidP="003F59ED">
      <w:pPr>
        <w:shd w:val="clear" w:color="auto" w:fill="FFFFFF"/>
        <w:suppressAutoHyphens w:val="0"/>
        <w:ind w:firstLine="708"/>
        <w:jc w:val="both"/>
        <w:textAlignment w:val="baseline"/>
        <w:rPr>
          <w:rFonts w:eastAsia="Calibri"/>
          <w:spacing w:val="2"/>
          <w:sz w:val="28"/>
          <w:szCs w:val="28"/>
          <w:lang w:eastAsia="ru-RU"/>
        </w:rPr>
      </w:pPr>
      <w:r>
        <w:rPr>
          <w:rFonts w:eastAsia="Calibri"/>
          <w:spacing w:val="2"/>
          <w:sz w:val="28"/>
          <w:szCs w:val="28"/>
          <w:lang w:eastAsia="ru-RU"/>
        </w:rPr>
        <w:t>1. Настоящий Порядок согласования создания мест (площадок) накопления твердых коммунальных отходов (далее - Порядок) устанавливает процедуру согласования создания места (площадки) накопления твердых коммунальных отходов (далее - ТКО) физическими лицами, юридическими лицами и индивидуальными предпринимателями, на которых в установленных законодательством Российской Федерации случаях лежит обязанность по созданию мест (площадок) накопления ТКО, с органом местного самоуправления.</w:t>
      </w:r>
    </w:p>
    <w:p w:rsidR="003F59ED" w:rsidRDefault="003F59ED" w:rsidP="003F59ED">
      <w:pPr>
        <w:shd w:val="clear" w:color="auto" w:fill="FFFFFF"/>
        <w:suppressAutoHyphens w:val="0"/>
        <w:ind w:firstLine="708"/>
        <w:jc w:val="both"/>
        <w:textAlignment w:val="baseline"/>
        <w:rPr>
          <w:rFonts w:eastAsia="Calibri"/>
          <w:spacing w:val="2"/>
          <w:sz w:val="28"/>
          <w:szCs w:val="28"/>
          <w:lang w:eastAsia="ru-RU"/>
        </w:rPr>
      </w:pPr>
      <w:r>
        <w:rPr>
          <w:rFonts w:eastAsia="Calibri"/>
          <w:spacing w:val="2"/>
          <w:sz w:val="28"/>
          <w:szCs w:val="28"/>
          <w:lang w:eastAsia="ru-RU"/>
        </w:rPr>
        <w:t xml:space="preserve">2. Создание мест (площадок) накопления ТКО осуществляется по согласованию с органом местного самоуправления на основании письменной заявки (далее - заявка) по форме согласно приложению 1 к Порядку. </w:t>
      </w:r>
    </w:p>
    <w:p w:rsidR="003F59ED" w:rsidRDefault="003F59ED" w:rsidP="003F59ED">
      <w:pPr>
        <w:shd w:val="clear" w:color="auto" w:fill="FFFFFF"/>
        <w:suppressAutoHyphens w:val="0"/>
        <w:ind w:firstLine="708"/>
        <w:jc w:val="both"/>
        <w:textAlignment w:val="baseline"/>
        <w:rPr>
          <w:rFonts w:eastAsia="Calibri"/>
          <w:spacing w:val="2"/>
          <w:sz w:val="28"/>
          <w:szCs w:val="28"/>
          <w:lang w:eastAsia="ru-RU"/>
        </w:rPr>
      </w:pPr>
      <w:r>
        <w:rPr>
          <w:rFonts w:eastAsia="Calibri"/>
          <w:spacing w:val="2"/>
          <w:sz w:val="28"/>
          <w:szCs w:val="28"/>
          <w:lang w:eastAsia="ru-RU"/>
        </w:rPr>
        <w:t xml:space="preserve">3. Заявка подается физическим или юридическим лицом, индивидуальным предпринимателем (далее - заявитель) либо представителем заявителя в администрацию </w:t>
      </w:r>
      <w:r>
        <w:rPr>
          <w:rFonts w:eastAsia="Calibri"/>
          <w:sz w:val="28"/>
          <w:szCs w:val="28"/>
          <w:lang w:eastAsia="en-US"/>
        </w:rPr>
        <w:t>Гирейского городского поселения Гулькевичского района</w:t>
      </w:r>
      <w:r>
        <w:rPr>
          <w:rFonts w:eastAsia="Calibri"/>
          <w:spacing w:val="2"/>
          <w:sz w:val="28"/>
          <w:szCs w:val="28"/>
          <w:lang w:eastAsia="ru-RU"/>
        </w:rPr>
        <w:t>. Заявка регистрируется в день ее поступления в администрацию. При направлении заявки посредством электронной почты в нерабочее время днем его поступления считается ближайший рабочий день администрации. Заявка не может быть подана двумя или более лицами.</w:t>
      </w:r>
    </w:p>
    <w:p w:rsidR="003F59ED" w:rsidRDefault="003F59ED" w:rsidP="003F59ED">
      <w:pPr>
        <w:shd w:val="clear" w:color="auto" w:fill="FFFFFF"/>
        <w:suppressAutoHyphens w:val="0"/>
        <w:ind w:firstLine="708"/>
        <w:jc w:val="both"/>
        <w:textAlignment w:val="baseline"/>
        <w:rPr>
          <w:rFonts w:eastAsia="Calibri"/>
          <w:spacing w:val="2"/>
          <w:sz w:val="28"/>
          <w:szCs w:val="28"/>
          <w:lang w:eastAsia="ru-RU"/>
        </w:rPr>
      </w:pPr>
      <w:r>
        <w:rPr>
          <w:rFonts w:eastAsia="Calibri"/>
          <w:spacing w:val="2"/>
          <w:sz w:val="28"/>
          <w:szCs w:val="28"/>
          <w:lang w:eastAsia="ru-RU"/>
        </w:rPr>
        <w:t>4. Администрация рассматривает заявку в срок не позднее                                         10 календарных дней со дня ее поступления.</w:t>
      </w:r>
    </w:p>
    <w:p w:rsidR="003F59ED" w:rsidRDefault="003F59ED" w:rsidP="003F59ED">
      <w:pPr>
        <w:shd w:val="clear" w:color="auto" w:fill="FFFFFF"/>
        <w:suppressAutoHyphens w:val="0"/>
        <w:ind w:firstLine="708"/>
        <w:jc w:val="both"/>
        <w:textAlignment w:val="baseline"/>
        <w:rPr>
          <w:rFonts w:eastAsia="Calibri"/>
          <w:spacing w:val="2"/>
          <w:sz w:val="28"/>
          <w:szCs w:val="28"/>
          <w:lang w:eastAsia="ru-RU"/>
        </w:rPr>
      </w:pPr>
      <w:r>
        <w:rPr>
          <w:rFonts w:eastAsia="Calibri"/>
          <w:spacing w:val="2"/>
          <w:sz w:val="28"/>
          <w:szCs w:val="28"/>
          <w:lang w:eastAsia="ru-RU"/>
        </w:rPr>
        <w:t>5. В заявке должны быть указаны:</w:t>
      </w:r>
    </w:p>
    <w:p w:rsidR="003F59ED" w:rsidRDefault="003F59ED" w:rsidP="003F59ED">
      <w:pPr>
        <w:shd w:val="clear" w:color="auto" w:fill="FFFFFF"/>
        <w:suppressAutoHyphens w:val="0"/>
        <w:ind w:firstLine="708"/>
        <w:jc w:val="both"/>
        <w:textAlignment w:val="baseline"/>
        <w:rPr>
          <w:rFonts w:eastAsia="Calibri"/>
          <w:sz w:val="28"/>
          <w:szCs w:val="28"/>
          <w:lang w:eastAsia="en-US"/>
        </w:rPr>
      </w:pPr>
      <w:r>
        <w:rPr>
          <w:rFonts w:eastAsia="Calibri"/>
          <w:sz w:val="28"/>
          <w:szCs w:val="28"/>
          <w:lang w:eastAsia="en-US"/>
        </w:rPr>
        <w:t xml:space="preserve">а) данные о предполагаемом нахождении места (площадки) накопления твёрдых коммунальных отходов: адрес и географические координаты; </w:t>
      </w:r>
    </w:p>
    <w:p w:rsidR="003F59ED" w:rsidRDefault="003F59ED" w:rsidP="003F59ED">
      <w:pPr>
        <w:shd w:val="clear" w:color="auto" w:fill="FFFFFF"/>
        <w:suppressAutoHyphens w:val="0"/>
        <w:ind w:firstLine="708"/>
        <w:jc w:val="both"/>
        <w:textAlignment w:val="baseline"/>
        <w:rPr>
          <w:rFonts w:eastAsia="Calibri"/>
          <w:sz w:val="28"/>
          <w:szCs w:val="28"/>
          <w:lang w:eastAsia="en-US"/>
        </w:rPr>
      </w:pPr>
      <w:r>
        <w:rPr>
          <w:rFonts w:eastAsia="Calibri"/>
          <w:sz w:val="28"/>
          <w:szCs w:val="28"/>
          <w:lang w:eastAsia="en-US"/>
        </w:rPr>
        <w:t>б) данные о технических характеристиках предполагаемого места (площадки) накопления твёрдых коммунальных отходов: с указанием</w:t>
      </w:r>
      <w:r>
        <w:rPr>
          <w:rFonts w:eastAsia="Calibri"/>
          <w:sz w:val="28"/>
          <w:szCs w:val="28"/>
          <w:lang w:eastAsia="en-US"/>
        </w:rPr>
        <w:tab/>
        <w:t xml:space="preserve">покрытия, </w:t>
      </w:r>
      <w:r>
        <w:rPr>
          <w:rFonts w:eastAsia="Calibri"/>
          <w:sz w:val="28"/>
          <w:szCs w:val="28"/>
          <w:lang w:eastAsia="en-US"/>
        </w:rPr>
        <w:tab/>
        <w:t xml:space="preserve">площади, количества планируемых к размещению контейнеров и бункеров с указанием их объема; </w:t>
      </w:r>
    </w:p>
    <w:p w:rsidR="003F59ED" w:rsidRDefault="003F59ED" w:rsidP="003F59ED">
      <w:pPr>
        <w:shd w:val="clear" w:color="auto" w:fill="FFFFFF"/>
        <w:suppressAutoHyphens w:val="0"/>
        <w:ind w:firstLine="708"/>
        <w:jc w:val="both"/>
        <w:textAlignment w:val="baseline"/>
        <w:rPr>
          <w:rFonts w:eastAsia="Calibri"/>
          <w:spacing w:val="2"/>
          <w:sz w:val="28"/>
          <w:szCs w:val="28"/>
          <w:lang w:eastAsia="ru-RU"/>
        </w:rPr>
      </w:pPr>
      <w:r>
        <w:rPr>
          <w:rFonts w:eastAsia="Calibri"/>
          <w:sz w:val="28"/>
          <w:szCs w:val="28"/>
          <w:lang w:eastAsia="en-US"/>
        </w:rPr>
        <w:lastRenderedPageBreak/>
        <w:t>в)</w:t>
      </w:r>
      <w:r>
        <w:rPr>
          <w:rFonts w:eastAsia="Calibri"/>
          <w:spacing w:val="2"/>
          <w:sz w:val="28"/>
          <w:szCs w:val="28"/>
          <w:lang w:eastAsia="ru-RU"/>
        </w:rPr>
        <w:t xml:space="preserve">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3F59ED" w:rsidRDefault="003F59ED" w:rsidP="003F59ED">
      <w:pPr>
        <w:shd w:val="clear" w:color="auto" w:fill="FFFFFF"/>
        <w:suppressAutoHyphens w:val="0"/>
        <w:ind w:firstLine="708"/>
        <w:jc w:val="both"/>
        <w:textAlignment w:val="baseline"/>
        <w:rPr>
          <w:rFonts w:eastAsia="Calibri"/>
          <w:spacing w:val="2"/>
          <w:sz w:val="28"/>
          <w:szCs w:val="28"/>
          <w:lang w:eastAsia="ru-RU"/>
        </w:rPr>
      </w:pPr>
      <w:r>
        <w:rPr>
          <w:rFonts w:eastAsia="Calibri"/>
          <w:spacing w:val="2"/>
          <w:sz w:val="28"/>
          <w:szCs w:val="28"/>
          <w:lang w:eastAsia="ru-RU"/>
        </w:rPr>
        <w:t xml:space="preserve">г)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 </w:t>
      </w:r>
    </w:p>
    <w:p w:rsidR="003F59ED" w:rsidRDefault="003F59ED" w:rsidP="003F59ED">
      <w:pPr>
        <w:shd w:val="clear" w:color="auto" w:fill="FFFFFF"/>
        <w:suppressAutoHyphens w:val="0"/>
        <w:ind w:firstLine="708"/>
        <w:jc w:val="both"/>
        <w:textAlignment w:val="baseline"/>
        <w:rPr>
          <w:rFonts w:eastAsia="Calibri"/>
          <w:spacing w:val="2"/>
          <w:sz w:val="28"/>
          <w:szCs w:val="28"/>
          <w:lang w:eastAsia="ru-RU"/>
        </w:rPr>
      </w:pPr>
      <w:r>
        <w:rPr>
          <w:rFonts w:eastAsia="Calibri"/>
          <w:spacing w:val="2"/>
          <w:sz w:val="28"/>
          <w:szCs w:val="28"/>
          <w:lang w:eastAsia="ru-RU"/>
        </w:rPr>
        <w:t xml:space="preserve">д)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 </w:t>
      </w:r>
    </w:p>
    <w:p w:rsidR="003F59ED" w:rsidRDefault="003F59ED" w:rsidP="003F59ED">
      <w:pPr>
        <w:shd w:val="clear" w:color="auto" w:fill="FFFFFF"/>
        <w:suppressAutoHyphens w:val="0"/>
        <w:ind w:firstLine="708"/>
        <w:jc w:val="both"/>
        <w:textAlignment w:val="baseline"/>
        <w:rPr>
          <w:rFonts w:eastAsia="Calibri"/>
          <w:spacing w:val="2"/>
          <w:sz w:val="28"/>
          <w:szCs w:val="28"/>
          <w:lang w:eastAsia="ru-RU"/>
        </w:rPr>
      </w:pPr>
      <w:r>
        <w:rPr>
          <w:rFonts w:eastAsia="Calibri"/>
          <w:spacing w:val="2"/>
          <w:sz w:val="28"/>
          <w:szCs w:val="28"/>
          <w:lang w:eastAsia="ru-RU"/>
        </w:rPr>
        <w:t>ж)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 в случае, если заявление подается индивидуальным предпринимателем;</w:t>
      </w:r>
    </w:p>
    <w:p w:rsidR="003F59ED" w:rsidRDefault="003F59ED" w:rsidP="003F59ED">
      <w:pPr>
        <w:shd w:val="clear" w:color="auto" w:fill="FFFFFF"/>
        <w:suppressAutoHyphens w:val="0"/>
        <w:ind w:firstLine="708"/>
        <w:jc w:val="both"/>
        <w:textAlignment w:val="baseline"/>
        <w:rPr>
          <w:rFonts w:eastAsia="Calibri"/>
          <w:spacing w:val="2"/>
          <w:sz w:val="28"/>
          <w:szCs w:val="28"/>
          <w:lang w:eastAsia="ru-RU"/>
        </w:rPr>
      </w:pPr>
      <w:r>
        <w:rPr>
          <w:rFonts w:eastAsia="Calibri"/>
          <w:spacing w:val="2"/>
          <w:sz w:val="28"/>
          <w:szCs w:val="28"/>
          <w:lang w:eastAsia="ru-RU"/>
        </w:rPr>
        <w:t xml:space="preserve">з) почтовый адрес, адрес электронной почты, номер телефона для связи с заявителем или представителем заявителя; </w:t>
      </w:r>
    </w:p>
    <w:p w:rsidR="003F59ED" w:rsidRDefault="003F59ED" w:rsidP="003F59ED">
      <w:pPr>
        <w:shd w:val="clear" w:color="auto" w:fill="FFFFFF"/>
        <w:suppressAutoHyphens w:val="0"/>
        <w:ind w:firstLine="708"/>
        <w:jc w:val="both"/>
        <w:textAlignment w:val="baseline"/>
        <w:rPr>
          <w:rFonts w:eastAsia="Calibri"/>
          <w:sz w:val="28"/>
          <w:szCs w:val="28"/>
          <w:lang w:eastAsia="en-US"/>
        </w:rPr>
      </w:pPr>
      <w:r>
        <w:rPr>
          <w:rFonts w:eastAsia="Calibri"/>
          <w:spacing w:val="2"/>
          <w:sz w:val="28"/>
          <w:szCs w:val="28"/>
          <w:lang w:eastAsia="ru-RU"/>
        </w:rPr>
        <w:t>и) д</w:t>
      </w:r>
      <w:r>
        <w:rPr>
          <w:rFonts w:eastAsia="Calibri"/>
          <w:sz w:val="28"/>
          <w:szCs w:val="28"/>
          <w:lang w:eastAsia="en-US"/>
        </w:rPr>
        <w:t xml:space="preserve">анные о предполагаемых источниках образования твёрдых коммунальных отходов, которые планируются к складированию в месте (на площадке) накопления твёрдых коммунальных отходов; </w:t>
      </w:r>
    </w:p>
    <w:p w:rsidR="003F59ED" w:rsidRDefault="003F59ED" w:rsidP="003F59ED">
      <w:pPr>
        <w:shd w:val="clear" w:color="auto" w:fill="FFFFFF"/>
        <w:suppressAutoHyphens w:val="0"/>
        <w:ind w:firstLine="708"/>
        <w:jc w:val="both"/>
        <w:textAlignment w:val="baseline"/>
        <w:rPr>
          <w:rFonts w:eastAsia="Calibri"/>
          <w:sz w:val="28"/>
          <w:szCs w:val="28"/>
          <w:lang w:eastAsia="en-US"/>
        </w:rPr>
      </w:pPr>
      <w:r>
        <w:rPr>
          <w:rFonts w:eastAsia="Calibri"/>
          <w:sz w:val="28"/>
          <w:szCs w:val="28"/>
          <w:lang w:eastAsia="en-US"/>
        </w:rPr>
        <w:t>к)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твёрдых коммунальных отходов, планируемые к складированию в соответствующем месте (на площадке) накопления твёрдых коммунальных отходов</w:t>
      </w:r>
    </w:p>
    <w:p w:rsidR="003F59ED" w:rsidRDefault="003F59ED" w:rsidP="003F59ED">
      <w:pPr>
        <w:shd w:val="clear" w:color="auto" w:fill="FFFFFF"/>
        <w:suppressAutoHyphens w:val="0"/>
        <w:ind w:firstLine="708"/>
        <w:jc w:val="both"/>
        <w:textAlignment w:val="baseline"/>
        <w:rPr>
          <w:rFonts w:eastAsia="Calibri"/>
          <w:spacing w:val="2"/>
          <w:sz w:val="28"/>
          <w:szCs w:val="28"/>
          <w:lang w:eastAsia="ru-RU"/>
        </w:rPr>
      </w:pPr>
      <w:r>
        <w:rPr>
          <w:rFonts w:eastAsia="Calibri"/>
          <w:spacing w:val="2"/>
          <w:sz w:val="28"/>
          <w:szCs w:val="28"/>
          <w:lang w:eastAsia="ru-RU"/>
        </w:rPr>
        <w:t>6. К заявке прилагаются:</w:t>
      </w:r>
    </w:p>
    <w:p w:rsidR="003F59ED" w:rsidRDefault="003F59ED" w:rsidP="003F59ED">
      <w:pPr>
        <w:shd w:val="clear" w:color="auto" w:fill="FFFFFF"/>
        <w:suppressAutoHyphens w:val="0"/>
        <w:ind w:firstLine="708"/>
        <w:jc w:val="both"/>
        <w:textAlignment w:val="baseline"/>
        <w:rPr>
          <w:rFonts w:eastAsia="Calibri"/>
          <w:spacing w:val="2"/>
          <w:sz w:val="28"/>
          <w:szCs w:val="28"/>
          <w:lang w:eastAsia="ru-RU"/>
        </w:rPr>
      </w:pPr>
      <w:r>
        <w:rPr>
          <w:rFonts w:eastAsia="Calibri"/>
          <w:spacing w:val="2"/>
          <w:sz w:val="28"/>
          <w:szCs w:val="28"/>
          <w:lang w:eastAsia="ru-RU"/>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3F59ED" w:rsidRDefault="003F59ED" w:rsidP="003F59ED">
      <w:pPr>
        <w:shd w:val="clear" w:color="auto" w:fill="FFFFFF"/>
        <w:suppressAutoHyphens w:val="0"/>
        <w:ind w:firstLine="708"/>
        <w:jc w:val="both"/>
        <w:textAlignment w:val="baseline"/>
        <w:rPr>
          <w:rFonts w:eastAsia="Calibri"/>
          <w:spacing w:val="2"/>
          <w:sz w:val="28"/>
          <w:szCs w:val="28"/>
          <w:lang w:eastAsia="ru-RU"/>
        </w:rPr>
      </w:pPr>
      <w:r>
        <w:rPr>
          <w:rFonts w:eastAsia="Calibri"/>
          <w:spacing w:val="2"/>
          <w:sz w:val="28"/>
          <w:szCs w:val="28"/>
          <w:lang w:eastAsia="ru-RU"/>
        </w:rPr>
        <w:t>б) схема границ предполагаемых к использованию земель или части земельного участка на кадастровом плане территории на бумажном носителе, выполненная в масштабе 1:2000, по форме согласно приложению 2 к Порядку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(план) размещения места (площадки) накопления ТКО;</w:t>
      </w:r>
    </w:p>
    <w:p w:rsidR="003F59ED" w:rsidRDefault="003F59ED" w:rsidP="003F59ED">
      <w:pPr>
        <w:shd w:val="clear" w:color="auto" w:fill="FFFFFF"/>
        <w:suppressAutoHyphens w:val="0"/>
        <w:ind w:firstLine="708"/>
        <w:jc w:val="both"/>
        <w:textAlignment w:val="baseline"/>
        <w:rPr>
          <w:rFonts w:eastAsia="Calibri"/>
          <w:spacing w:val="2"/>
          <w:sz w:val="28"/>
          <w:szCs w:val="28"/>
          <w:lang w:eastAsia="ru-RU"/>
        </w:rPr>
      </w:pPr>
      <w:r>
        <w:rPr>
          <w:rFonts w:eastAsia="Calibri"/>
          <w:spacing w:val="2"/>
          <w:sz w:val="28"/>
          <w:szCs w:val="28"/>
          <w:lang w:eastAsia="ru-RU"/>
        </w:rPr>
        <w:t xml:space="preserve">в) документы, подтверждающие права на земельный участок; </w:t>
      </w:r>
    </w:p>
    <w:p w:rsidR="003F59ED" w:rsidRDefault="003F59ED" w:rsidP="003F59ED">
      <w:pPr>
        <w:shd w:val="clear" w:color="auto" w:fill="FFFFFF"/>
        <w:suppressAutoHyphens w:val="0"/>
        <w:ind w:firstLine="708"/>
        <w:jc w:val="both"/>
        <w:textAlignment w:val="baseline"/>
        <w:rPr>
          <w:rFonts w:eastAsia="Calibri"/>
          <w:spacing w:val="2"/>
          <w:sz w:val="28"/>
          <w:szCs w:val="28"/>
          <w:lang w:eastAsia="ru-RU"/>
        </w:rPr>
      </w:pPr>
      <w:r>
        <w:rPr>
          <w:rFonts w:eastAsia="Calibri"/>
          <w:spacing w:val="2"/>
          <w:sz w:val="28"/>
          <w:szCs w:val="28"/>
          <w:lang w:eastAsia="ru-RU"/>
        </w:rPr>
        <w:t>г) согласие на использование земель, земельного участка, части земельного участка для размещения места (площадки) для сбора ТКО владельцев инженерных коммуникаций, попадающих в зону размещения объекта либо охранные зоны, которых попадают в зону размещения объекта;</w:t>
      </w:r>
    </w:p>
    <w:p w:rsidR="003F59ED" w:rsidRDefault="003F59ED" w:rsidP="003F59ED">
      <w:pPr>
        <w:shd w:val="clear" w:color="auto" w:fill="FFFFFF"/>
        <w:suppressAutoHyphens w:val="0"/>
        <w:ind w:firstLine="708"/>
        <w:jc w:val="both"/>
        <w:textAlignment w:val="baseline"/>
        <w:rPr>
          <w:rFonts w:eastAsia="Calibri"/>
          <w:spacing w:val="2"/>
          <w:sz w:val="28"/>
          <w:szCs w:val="28"/>
          <w:lang w:eastAsia="ru-RU"/>
        </w:rPr>
      </w:pPr>
      <w:r>
        <w:rPr>
          <w:rFonts w:eastAsia="Calibri"/>
          <w:spacing w:val="2"/>
          <w:sz w:val="28"/>
          <w:szCs w:val="28"/>
          <w:lang w:eastAsia="ru-RU"/>
        </w:rPr>
        <w:t>д) проектная документация (при ее отсутствии - предпроектное решение) или эскизный чертеж, содержащий упрощенное изображение, основные параметры места (площадки) для сбора ТКО, наличие места для складирования крупногабаритных отходов.</w:t>
      </w:r>
    </w:p>
    <w:p w:rsidR="003F59ED" w:rsidRDefault="003F59ED" w:rsidP="003F59ED">
      <w:pPr>
        <w:shd w:val="clear" w:color="auto" w:fill="FFFFFF"/>
        <w:suppressAutoHyphens w:val="0"/>
        <w:ind w:firstLine="708"/>
        <w:jc w:val="both"/>
        <w:textAlignment w:val="baseline"/>
        <w:rPr>
          <w:rFonts w:eastAsia="Calibri"/>
          <w:spacing w:val="2"/>
          <w:sz w:val="28"/>
          <w:szCs w:val="28"/>
          <w:lang w:eastAsia="ru-RU"/>
        </w:rPr>
      </w:pPr>
      <w:r>
        <w:rPr>
          <w:rFonts w:eastAsia="Calibri"/>
          <w:spacing w:val="2"/>
          <w:sz w:val="28"/>
          <w:szCs w:val="28"/>
          <w:lang w:eastAsia="ru-RU"/>
        </w:rPr>
        <w:lastRenderedPageBreak/>
        <w:t>7.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администрация запрашивает позицию в территориальный отдел Управления Федеральной службы по надзору в сфере защиты прав потребителей и благополучия человека по Краснодарскому краю в Кавказском, Гулькевичском и Тбилисском районах (далее - запрос).</w:t>
      </w:r>
    </w:p>
    <w:p w:rsidR="003F59ED" w:rsidRDefault="003F59ED" w:rsidP="003F59ED">
      <w:pPr>
        <w:shd w:val="clear" w:color="auto" w:fill="FFFFFF"/>
        <w:suppressAutoHyphens w:val="0"/>
        <w:ind w:firstLine="708"/>
        <w:jc w:val="both"/>
        <w:textAlignment w:val="baseline"/>
        <w:rPr>
          <w:rFonts w:eastAsia="Calibri"/>
          <w:spacing w:val="2"/>
          <w:sz w:val="28"/>
          <w:szCs w:val="28"/>
          <w:lang w:eastAsia="ru-RU"/>
        </w:rPr>
      </w:pPr>
      <w:r>
        <w:rPr>
          <w:rFonts w:eastAsia="Calibri"/>
          <w:spacing w:val="2"/>
          <w:sz w:val="28"/>
          <w:szCs w:val="28"/>
          <w:lang w:eastAsia="ru-RU"/>
        </w:rPr>
        <w:t>В случае направления запроса срок рассмотрения заявки может быть увеличен по решению администрации до 20 календарных дней, при этом заявителю не позднее трех календарных дней со дня принятия такого решения администрацией направляется соответствующее уведомление.</w:t>
      </w:r>
    </w:p>
    <w:p w:rsidR="003F59ED" w:rsidRDefault="003F59ED" w:rsidP="003F59ED">
      <w:pPr>
        <w:shd w:val="clear" w:color="auto" w:fill="FFFFFF"/>
        <w:suppressAutoHyphens w:val="0"/>
        <w:ind w:firstLine="708"/>
        <w:jc w:val="both"/>
        <w:textAlignment w:val="baseline"/>
        <w:rPr>
          <w:rFonts w:eastAsia="Calibri"/>
          <w:spacing w:val="2"/>
          <w:sz w:val="28"/>
          <w:szCs w:val="28"/>
          <w:lang w:eastAsia="ru-RU"/>
        </w:rPr>
      </w:pPr>
      <w:r>
        <w:rPr>
          <w:rFonts w:eastAsia="Calibri"/>
          <w:spacing w:val="2"/>
          <w:sz w:val="28"/>
          <w:szCs w:val="28"/>
          <w:lang w:eastAsia="ru-RU"/>
        </w:rPr>
        <w:t>8. По результатам рассмотрения заявки, администрация принимает решение о согласовании или об отказе в согласовании создания места (площадки) накопления ТКО. Решение о согласовании или об отказе в согласовании создания места (площадки) накопления ТКО составляется по форме согласно приложению</w:t>
      </w:r>
      <w:r w:rsidRPr="006B431E">
        <w:rPr>
          <w:rFonts w:eastAsia="Calibri"/>
          <w:spacing w:val="2"/>
          <w:sz w:val="28"/>
          <w:szCs w:val="28"/>
          <w:lang w:eastAsia="ru-RU"/>
        </w:rPr>
        <w:t xml:space="preserve"> 3 к Порядку</w:t>
      </w:r>
      <w:r>
        <w:rPr>
          <w:rFonts w:eastAsia="Calibri"/>
          <w:spacing w:val="2"/>
          <w:sz w:val="28"/>
          <w:szCs w:val="28"/>
          <w:lang w:eastAsia="ru-RU"/>
        </w:rPr>
        <w:t>.</w:t>
      </w:r>
    </w:p>
    <w:p w:rsidR="003F59ED" w:rsidRDefault="003F59ED" w:rsidP="003F59ED">
      <w:pPr>
        <w:shd w:val="clear" w:color="auto" w:fill="FFFFFF"/>
        <w:suppressAutoHyphens w:val="0"/>
        <w:ind w:firstLine="708"/>
        <w:jc w:val="both"/>
        <w:textAlignment w:val="baseline"/>
        <w:rPr>
          <w:rFonts w:eastAsia="Calibri"/>
          <w:spacing w:val="2"/>
          <w:sz w:val="28"/>
          <w:szCs w:val="28"/>
          <w:lang w:eastAsia="ru-RU"/>
        </w:rPr>
      </w:pPr>
      <w:r>
        <w:rPr>
          <w:rFonts w:eastAsia="Calibri"/>
          <w:spacing w:val="2"/>
          <w:sz w:val="28"/>
          <w:szCs w:val="28"/>
          <w:lang w:eastAsia="ru-RU"/>
        </w:rPr>
        <w:t>9. Основаниями отказа администрации в согласовании создания места (площадки) накопления ТКО являются:</w:t>
      </w:r>
    </w:p>
    <w:p w:rsidR="003F59ED" w:rsidRDefault="003F59ED" w:rsidP="003F59ED">
      <w:pPr>
        <w:shd w:val="clear" w:color="auto" w:fill="FFFFFF"/>
        <w:suppressAutoHyphens w:val="0"/>
        <w:ind w:firstLine="708"/>
        <w:jc w:val="both"/>
        <w:textAlignment w:val="baseline"/>
        <w:rPr>
          <w:rFonts w:eastAsia="Calibri"/>
          <w:spacing w:val="2"/>
          <w:sz w:val="28"/>
          <w:szCs w:val="28"/>
          <w:lang w:eastAsia="ru-RU"/>
        </w:rPr>
      </w:pPr>
      <w:r>
        <w:rPr>
          <w:rFonts w:eastAsia="Calibri"/>
          <w:spacing w:val="2"/>
          <w:sz w:val="28"/>
          <w:szCs w:val="28"/>
          <w:lang w:eastAsia="ru-RU"/>
        </w:rPr>
        <w:t>а) несоответствие заявки установленной форме;</w:t>
      </w:r>
    </w:p>
    <w:p w:rsidR="003F59ED" w:rsidRDefault="003F59ED" w:rsidP="003F59ED">
      <w:pPr>
        <w:shd w:val="clear" w:color="auto" w:fill="FFFFFF"/>
        <w:suppressAutoHyphens w:val="0"/>
        <w:ind w:firstLine="708"/>
        <w:jc w:val="both"/>
        <w:textAlignment w:val="baseline"/>
        <w:rPr>
          <w:rFonts w:eastAsia="Calibri"/>
          <w:spacing w:val="2"/>
          <w:sz w:val="28"/>
          <w:szCs w:val="28"/>
          <w:lang w:eastAsia="ru-RU"/>
        </w:rPr>
      </w:pPr>
      <w:r>
        <w:rPr>
          <w:rFonts w:eastAsia="Calibri"/>
          <w:spacing w:val="2"/>
          <w:sz w:val="28"/>
          <w:szCs w:val="28"/>
          <w:lang w:eastAsia="ru-RU"/>
        </w:rPr>
        <w:t>б) несоответствие места (площадки) накопления твердых коммунальных отходов требованиям Правил благоустройства населенного пункта,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3F59ED" w:rsidRDefault="003F59ED" w:rsidP="003F59ED">
      <w:pPr>
        <w:shd w:val="clear" w:color="auto" w:fill="FFFFFF"/>
        <w:suppressAutoHyphens w:val="0"/>
        <w:ind w:firstLine="708"/>
        <w:jc w:val="both"/>
        <w:textAlignment w:val="baseline"/>
        <w:rPr>
          <w:rFonts w:eastAsia="Calibri"/>
          <w:spacing w:val="2"/>
          <w:sz w:val="28"/>
          <w:szCs w:val="28"/>
          <w:lang w:eastAsia="ru-RU"/>
        </w:rPr>
      </w:pPr>
      <w:r>
        <w:rPr>
          <w:rFonts w:eastAsia="Calibri"/>
          <w:spacing w:val="2"/>
          <w:sz w:val="28"/>
          <w:szCs w:val="28"/>
          <w:lang w:eastAsia="ru-RU"/>
        </w:rPr>
        <w:t xml:space="preserve">10. О принятом решении администрация уведомляет заявителя в срок, </w:t>
      </w:r>
      <w:r w:rsidRPr="006B431E">
        <w:rPr>
          <w:rFonts w:eastAsia="Calibri"/>
          <w:spacing w:val="2"/>
          <w:sz w:val="28"/>
          <w:szCs w:val="28"/>
          <w:lang w:eastAsia="ru-RU"/>
        </w:rPr>
        <w:t>установленный пунктами 4 и 7 настоящего Порядка.</w:t>
      </w:r>
      <w:r>
        <w:rPr>
          <w:rFonts w:eastAsia="Calibri"/>
          <w:spacing w:val="2"/>
          <w:sz w:val="28"/>
          <w:szCs w:val="28"/>
          <w:lang w:eastAsia="ru-RU"/>
        </w:rPr>
        <w:t xml:space="preserve"> В решении об отказе в согласовании создания места (площадки) накопления ТКО в обязательном порядке указывается основание такого отказа.</w:t>
      </w:r>
    </w:p>
    <w:p w:rsidR="003F59ED" w:rsidRDefault="003F59ED" w:rsidP="003F59ED">
      <w:pPr>
        <w:shd w:val="clear" w:color="auto" w:fill="FFFFFF"/>
        <w:suppressAutoHyphens w:val="0"/>
        <w:ind w:firstLine="708"/>
        <w:jc w:val="both"/>
        <w:textAlignment w:val="baseline"/>
        <w:rPr>
          <w:rFonts w:eastAsia="Calibri"/>
          <w:spacing w:val="2"/>
          <w:sz w:val="28"/>
          <w:szCs w:val="28"/>
          <w:lang w:eastAsia="ru-RU"/>
        </w:rPr>
      </w:pPr>
      <w:r>
        <w:rPr>
          <w:rFonts w:eastAsia="Calibri"/>
          <w:spacing w:val="2"/>
          <w:sz w:val="28"/>
          <w:szCs w:val="28"/>
          <w:lang w:eastAsia="ru-RU"/>
        </w:rPr>
        <w:t>11. После устранения основания отказа в согласовании создания места (площадки) накопления ТКО заявитель вправе повторно обратиться в администрацию за согласованием создания места (площадки) в порядке, установленном настоящим Порядком.</w:t>
      </w:r>
    </w:p>
    <w:p w:rsidR="003F59ED" w:rsidRDefault="003F59ED" w:rsidP="003F59ED">
      <w:pPr>
        <w:suppressAutoHyphens w:val="0"/>
        <w:ind w:firstLine="709"/>
        <w:jc w:val="both"/>
        <w:rPr>
          <w:sz w:val="28"/>
          <w:szCs w:val="28"/>
          <w:lang w:eastAsia="ru-RU"/>
        </w:rPr>
      </w:pPr>
    </w:p>
    <w:p w:rsidR="003F59ED" w:rsidRDefault="003F59ED" w:rsidP="003F59ED">
      <w:pPr>
        <w:suppressAutoHyphens w:val="0"/>
        <w:ind w:firstLine="709"/>
        <w:jc w:val="both"/>
        <w:rPr>
          <w:sz w:val="28"/>
          <w:szCs w:val="28"/>
          <w:lang w:eastAsia="ru-RU"/>
        </w:rPr>
      </w:pPr>
    </w:p>
    <w:p w:rsidR="003F59ED" w:rsidRDefault="003F59ED" w:rsidP="003F59ED">
      <w:pPr>
        <w:suppressAutoHyphens w:val="0"/>
        <w:jc w:val="both"/>
        <w:rPr>
          <w:sz w:val="28"/>
          <w:szCs w:val="28"/>
          <w:lang w:eastAsia="ru-RU"/>
        </w:rPr>
      </w:pPr>
      <w:r>
        <w:rPr>
          <w:sz w:val="28"/>
          <w:szCs w:val="28"/>
          <w:lang w:eastAsia="ru-RU"/>
        </w:rPr>
        <w:t xml:space="preserve">Главный специалист администрации </w:t>
      </w:r>
    </w:p>
    <w:p w:rsidR="003F59ED" w:rsidRDefault="003F59ED" w:rsidP="003F59ED">
      <w:pPr>
        <w:suppressAutoHyphens w:val="0"/>
        <w:jc w:val="both"/>
        <w:rPr>
          <w:sz w:val="28"/>
          <w:szCs w:val="28"/>
          <w:lang w:eastAsia="ru-RU"/>
        </w:rPr>
      </w:pPr>
      <w:r>
        <w:rPr>
          <w:sz w:val="28"/>
          <w:szCs w:val="28"/>
          <w:lang w:eastAsia="ru-RU"/>
        </w:rPr>
        <w:t>Гирейского городского поселения</w:t>
      </w:r>
    </w:p>
    <w:p w:rsidR="003F59ED" w:rsidRDefault="003F59ED" w:rsidP="003F59ED">
      <w:pPr>
        <w:suppressAutoHyphens w:val="0"/>
        <w:jc w:val="both"/>
        <w:rPr>
          <w:sz w:val="28"/>
          <w:szCs w:val="28"/>
          <w:lang w:eastAsia="ru-RU"/>
        </w:rPr>
      </w:pPr>
      <w:r>
        <w:rPr>
          <w:sz w:val="28"/>
          <w:szCs w:val="28"/>
          <w:lang w:eastAsia="ru-RU"/>
        </w:rPr>
        <w:t>Гулькевичского района</w:t>
      </w:r>
      <w:r>
        <w:rPr>
          <w:sz w:val="28"/>
          <w:szCs w:val="28"/>
          <w:lang w:eastAsia="ru-RU"/>
        </w:rPr>
        <w:tab/>
        <w:t xml:space="preserve">                                                                   Л.Е. Вихарева   </w:t>
      </w:r>
    </w:p>
    <w:p w:rsidR="003F59ED" w:rsidRDefault="003F59ED" w:rsidP="003F59ED">
      <w:pPr>
        <w:suppressAutoHyphens w:val="0"/>
        <w:ind w:firstLine="709"/>
        <w:jc w:val="both"/>
        <w:rPr>
          <w:sz w:val="28"/>
          <w:szCs w:val="28"/>
          <w:lang w:eastAsia="ru-RU"/>
        </w:rPr>
      </w:pPr>
    </w:p>
    <w:p w:rsidR="003F59ED" w:rsidRDefault="003F59ED" w:rsidP="003F59ED">
      <w:pPr>
        <w:suppressAutoHyphens w:val="0"/>
        <w:ind w:firstLine="709"/>
        <w:jc w:val="both"/>
        <w:rPr>
          <w:sz w:val="28"/>
          <w:szCs w:val="28"/>
          <w:lang w:eastAsia="ru-RU"/>
        </w:rPr>
      </w:pPr>
    </w:p>
    <w:p w:rsidR="003F59ED" w:rsidRDefault="003F59ED" w:rsidP="003F59ED">
      <w:pPr>
        <w:suppressAutoHyphens w:val="0"/>
        <w:ind w:firstLine="709"/>
        <w:jc w:val="both"/>
        <w:rPr>
          <w:sz w:val="28"/>
          <w:szCs w:val="28"/>
          <w:lang w:eastAsia="ru-RU"/>
        </w:rPr>
      </w:pPr>
    </w:p>
    <w:p w:rsidR="003F59ED" w:rsidRDefault="003F59ED" w:rsidP="003F59ED">
      <w:pPr>
        <w:suppressAutoHyphens w:val="0"/>
        <w:ind w:firstLine="709"/>
        <w:jc w:val="both"/>
        <w:rPr>
          <w:sz w:val="28"/>
          <w:szCs w:val="28"/>
          <w:lang w:eastAsia="ru-RU"/>
        </w:rPr>
      </w:pPr>
    </w:p>
    <w:p w:rsidR="003F59ED" w:rsidRDefault="003F59ED" w:rsidP="003F59ED">
      <w:pPr>
        <w:suppressAutoHyphens w:val="0"/>
        <w:ind w:firstLine="709"/>
        <w:jc w:val="both"/>
        <w:rPr>
          <w:sz w:val="28"/>
          <w:szCs w:val="28"/>
          <w:lang w:eastAsia="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50"/>
      </w:tblGrid>
      <w:tr w:rsidR="003F59ED" w:rsidTr="006E6BCB">
        <w:tc>
          <w:tcPr>
            <w:tcW w:w="4678" w:type="dxa"/>
          </w:tcPr>
          <w:p w:rsidR="003F59ED" w:rsidRDefault="003F59ED" w:rsidP="006E6BCB">
            <w:pPr>
              <w:suppressAutoHyphens w:val="0"/>
              <w:jc w:val="both"/>
              <w:textAlignment w:val="baseline"/>
              <w:rPr>
                <w:rFonts w:eastAsia="Calibri"/>
                <w:spacing w:val="2"/>
                <w:sz w:val="28"/>
                <w:szCs w:val="28"/>
                <w:lang w:eastAsia="ru-RU"/>
              </w:rPr>
            </w:pPr>
          </w:p>
        </w:tc>
        <w:tc>
          <w:tcPr>
            <w:tcW w:w="4950" w:type="dxa"/>
          </w:tcPr>
          <w:p w:rsidR="003F59ED" w:rsidRPr="000F3415" w:rsidRDefault="003F59ED" w:rsidP="006E6BCB">
            <w:pPr>
              <w:suppressAutoHyphens w:val="0"/>
              <w:rPr>
                <w:rFonts w:eastAsia="Calibri"/>
                <w:sz w:val="28"/>
                <w:szCs w:val="28"/>
                <w:lang w:eastAsia="en-US"/>
              </w:rPr>
            </w:pPr>
            <w:r>
              <w:rPr>
                <w:rFonts w:eastAsia="Calibri"/>
                <w:spacing w:val="2"/>
                <w:sz w:val="28"/>
                <w:szCs w:val="28"/>
                <w:lang w:eastAsia="ru-RU"/>
              </w:rPr>
              <w:t>Приложение 1</w:t>
            </w:r>
            <w:r>
              <w:rPr>
                <w:rFonts w:eastAsia="Calibri"/>
                <w:spacing w:val="2"/>
                <w:sz w:val="28"/>
                <w:szCs w:val="28"/>
                <w:lang w:eastAsia="ru-RU"/>
              </w:rPr>
              <w:br/>
            </w:r>
            <w:r>
              <w:rPr>
                <w:rFonts w:eastAsia="Calibri"/>
                <w:sz w:val="28"/>
                <w:szCs w:val="28"/>
                <w:lang w:eastAsia="en-US"/>
              </w:rPr>
              <w:t xml:space="preserve">к Порядку о согласовании </w:t>
            </w:r>
            <w:r w:rsidRPr="000F3415">
              <w:rPr>
                <w:rFonts w:eastAsia="Calibri"/>
                <w:sz w:val="28"/>
                <w:szCs w:val="28"/>
                <w:lang w:eastAsia="en-US"/>
              </w:rPr>
              <w:t xml:space="preserve">создания </w:t>
            </w:r>
            <w:r w:rsidRPr="000F3415">
              <w:rPr>
                <w:rFonts w:eastAsia="Calibri"/>
                <w:sz w:val="28"/>
                <w:szCs w:val="28"/>
                <w:lang w:eastAsia="en-US"/>
              </w:rPr>
              <w:lastRenderedPageBreak/>
              <w:t xml:space="preserve">мест (площадок) </w:t>
            </w:r>
          </w:p>
          <w:p w:rsidR="003F59ED" w:rsidRDefault="003F59ED" w:rsidP="006E6BCB">
            <w:pPr>
              <w:suppressAutoHyphens w:val="0"/>
              <w:rPr>
                <w:rFonts w:eastAsia="Calibri"/>
                <w:sz w:val="28"/>
                <w:szCs w:val="28"/>
                <w:lang w:eastAsia="en-US"/>
              </w:rPr>
            </w:pPr>
            <w:r w:rsidRPr="000F3415">
              <w:rPr>
                <w:rFonts w:eastAsia="Calibri"/>
                <w:sz w:val="28"/>
                <w:szCs w:val="28"/>
                <w:lang w:eastAsia="en-US"/>
              </w:rPr>
              <w:t xml:space="preserve">накопления твердых коммунальных отходов на территории Гирейского городского поселения </w:t>
            </w:r>
          </w:p>
          <w:p w:rsidR="003F59ED" w:rsidRDefault="003F59ED" w:rsidP="006E6BCB">
            <w:pPr>
              <w:suppressAutoHyphens w:val="0"/>
              <w:rPr>
                <w:rFonts w:eastAsia="Calibri"/>
                <w:spacing w:val="2"/>
                <w:sz w:val="28"/>
                <w:szCs w:val="28"/>
                <w:lang w:eastAsia="ru-RU"/>
              </w:rPr>
            </w:pPr>
            <w:r>
              <w:rPr>
                <w:rFonts w:eastAsia="Calibri"/>
                <w:sz w:val="28"/>
                <w:szCs w:val="28"/>
                <w:lang w:eastAsia="en-US"/>
              </w:rPr>
              <w:t>Г</w:t>
            </w:r>
            <w:r w:rsidRPr="000F3415">
              <w:rPr>
                <w:rFonts w:eastAsia="Calibri"/>
                <w:sz w:val="28"/>
                <w:szCs w:val="28"/>
                <w:lang w:eastAsia="en-US"/>
              </w:rPr>
              <w:t>улькевичского района</w:t>
            </w:r>
            <w:r w:rsidRPr="000F3415">
              <w:rPr>
                <w:rFonts w:eastAsia="Calibri"/>
                <w:spacing w:val="2"/>
                <w:sz w:val="28"/>
                <w:szCs w:val="28"/>
                <w:lang w:eastAsia="en-US"/>
              </w:rPr>
              <w:t xml:space="preserve"> </w:t>
            </w:r>
          </w:p>
        </w:tc>
      </w:tr>
    </w:tbl>
    <w:p w:rsidR="003F59ED" w:rsidRDefault="003F59ED" w:rsidP="003F59ED">
      <w:pPr>
        <w:widowControl w:val="0"/>
        <w:suppressAutoHyphens w:val="0"/>
        <w:ind w:right="-1"/>
        <w:jc w:val="center"/>
        <w:rPr>
          <w:rFonts w:eastAsia="Calibri"/>
          <w:b/>
          <w:sz w:val="28"/>
          <w:szCs w:val="28"/>
          <w:lang w:eastAsia="en-US"/>
        </w:rPr>
      </w:pPr>
    </w:p>
    <w:p w:rsidR="003F59ED" w:rsidRDefault="003F59ED" w:rsidP="003F59ED">
      <w:pPr>
        <w:widowControl w:val="0"/>
        <w:suppressAutoHyphens w:val="0"/>
        <w:ind w:right="-1"/>
        <w:jc w:val="center"/>
        <w:rPr>
          <w:rFonts w:eastAsia="Calibri"/>
          <w:sz w:val="28"/>
          <w:szCs w:val="28"/>
          <w:lang w:eastAsia="en-US"/>
        </w:rPr>
      </w:pPr>
      <w:r>
        <w:rPr>
          <w:rFonts w:eastAsia="Calibri"/>
          <w:b/>
          <w:sz w:val="28"/>
          <w:szCs w:val="28"/>
          <w:lang w:eastAsia="en-US"/>
        </w:rPr>
        <w:t>Заявка</w:t>
      </w:r>
    </w:p>
    <w:p w:rsidR="003F59ED" w:rsidRDefault="003F59ED" w:rsidP="003F59ED">
      <w:pPr>
        <w:widowControl w:val="0"/>
        <w:suppressAutoHyphens w:val="0"/>
        <w:ind w:right="-1"/>
        <w:jc w:val="center"/>
        <w:rPr>
          <w:rFonts w:eastAsia="Calibri"/>
          <w:b/>
          <w:sz w:val="28"/>
          <w:szCs w:val="28"/>
          <w:lang w:eastAsia="en-US"/>
        </w:rPr>
      </w:pPr>
      <w:r>
        <w:rPr>
          <w:rFonts w:eastAsia="Calibri"/>
          <w:b/>
          <w:sz w:val="28"/>
          <w:szCs w:val="28"/>
          <w:lang w:eastAsia="en-US"/>
        </w:rPr>
        <w:t>о согласовании создания места (площадки) накопления твёрдых коммунальных отходов на территории Гирейского городского поселения</w:t>
      </w:r>
    </w:p>
    <w:p w:rsidR="003F59ED" w:rsidRDefault="003F59ED" w:rsidP="003F59ED">
      <w:pPr>
        <w:widowControl w:val="0"/>
        <w:suppressAutoHyphens w:val="0"/>
        <w:ind w:right="-1"/>
        <w:jc w:val="center"/>
        <w:rPr>
          <w:rFonts w:eastAsia="Calibri"/>
          <w:b/>
          <w:sz w:val="28"/>
          <w:szCs w:val="28"/>
          <w:lang w:eastAsia="en-US"/>
        </w:rPr>
      </w:pPr>
      <w:r>
        <w:rPr>
          <w:rFonts w:eastAsia="Calibri"/>
          <w:b/>
          <w:sz w:val="28"/>
          <w:szCs w:val="28"/>
          <w:lang w:eastAsia="en-US"/>
        </w:rPr>
        <w:t>Гулькевичского района</w:t>
      </w:r>
    </w:p>
    <w:p w:rsidR="003F59ED" w:rsidRDefault="003F59ED" w:rsidP="003F59ED">
      <w:pPr>
        <w:widowControl w:val="0"/>
        <w:suppressAutoHyphens w:val="0"/>
        <w:ind w:right="-1"/>
        <w:jc w:val="center"/>
        <w:rPr>
          <w:rFonts w:eastAsia="Calibri"/>
          <w:b/>
          <w:sz w:val="28"/>
          <w:szCs w:val="28"/>
          <w:lang w:eastAsia="en-US"/>
        </w:rPr>
      </w:pPr>
    </w:p>
    <w:p w:rsidR="003F59ED" w:rsidRDefault="003F59ED" w:rsidP="003F59ED">
      <w:pPr>
        <w:widowControl w:val="0"/>
        <w:suppressAutoHyphens w:val="0"/>
        <w:ind w:right="-1"/>
        <w:jc w:val="center"/>
        <w:rPr>
          <w:rFonts w:eastAsia="Calibri"/>
          <w:sz w:val="28"/>
          <w:szCs w:val="28"/>
          <w:lang w:eastAsia="en-US"/>
        </w:rPr>
      </w:pPr>
      <w:r>
        <w:rPr>
          <w:rFonts w:eastAsia="Calibri"/>
          <w:sz w:val="28"/>
          <w:szCs w:val="28"/>
          <w:lang w:eastAsia="en-US"/>
        </w:rPr>
        <w:t>Прошу согласовать создание места (площадки) накопления твёрдых коммунальных отходов на территории ____________________________________:</w:t>
      </w:r>
    </w:p>
    <w:p w:rsidR="003F59ED" w:rsidRDefault="003F59ED" w:rsidP="003F59ED">
      <w:pPr>
        <w:widowControl w:val="0"/>
        <w:ind w:left="-57" w:firstLine="57"/>
        <w:jc w:val="both"/>
        <w:rPr>
          <w:rFonts w:eastAsia="Calibri"/>
          <w:sz w:val="28"/>
          <w:szCs w:val="28"/>
          <w:lang w:eastAsia="en-US"/>
        </w:rPr>
      </w:pPr>
      <w:r>
        <w:rPr>
          <w:rFonts w:eastAsia="Calibri"/>
          <w:sz w:val="28"/>
          <w:szCs w:val="28"/>
          <w:lang w:eastAsia="en-US"/>
        </w:rPr>
        <w:t>1.</w:t>
      </w:r>
      <w:r>
        <w:rPr>
          <w:rFonts w:eastAsia="Calibri"/>
          <w:sz w:val="28"/>
          <w:szCs w:val="28"/>
          <w:lang w:eastAsia="en-US"/>
        </w:rPr>
        <w:tab/>
        <w:t>Данные о предполагаемом нахождении места (площадки) накопления твёрдых коммунальных отходов:</w:t>
      </w:r>
    </w:p>
    <w:p w:rsidR="003F59ED" w:rsidRDefault="003F59ED" w:rsidP="003F59ED">
      <w:pPr>
        <w:widowControl w:val="0"/>
        <w:suppressAutoHyphens w:val="0"/>
        <w:ind w:left="-44" w:right="-1"/>
        <w:jc w:val="both"/>
        <w:rPr>
          <w:rFonts w:eastAsia="Calibri"/>
          <w:sz w:val="28"/>
          <w:szCs w:val="28"/>
          <w:lang w:eastAsia="en-US"/>
        </w:rPr>
      </w:pPr>
      <w:r>
        <w:rPr>
          <w:rFonts w:eastAsia="Calibri"/>
          <w:sz w:val="28"/>
          <w:szCs w:val="28"/>
          <w:lang w:eastAsia="en-US"/>
        </w:rPr>
        <w:t>1.1.</w:t>
      </w:r>
      <w:r>
        <w:rPr>
          <w:rFonts w:eastAsia="Calibri"/>
          <w:sz w:val="28"/>
          <w:szCs w:val="28"/>
          <w:lang w:eastAsia="en-US"/>
        </w:rPr>
        <w:tab/>
        <w:t>Адрес:________________________________________________________</w:t>
      </w:r>
    </w:p>
    <w:p w:rsidR="003F59ED" w:rsidRDefault="003F59ED" w:rsidP="003F59ED">
      <w:pPr>
        <w:widowControl w:val="0"/>
        <w:suppressAutoHyphens w:val="0"/>
        <w:ind w:left="-44" w:right="-1"/>
        <w:jc w:val="both"/>
        <w:rPr>
          <w:rFonts w:eastAsia="Calibri"/>
          <w:sz w:val="28"/>
          <w:szCs w:val="28"/>
          <w:lang w:eastAsia="en-US"/>
        </w:rPr>
      </w:pPr>
      <w:r>
        <w:rPr>
          <w:rFonts w:eastAsia="Calibri"/>
          <w:sz w:val="28"/>
          <w:szCs w:val="28"/>
          <w:lang w:eastAsia="en-US"/>
        </w:rPr>
        <w:t>1.2.</w:t>
      </w:r>
      <w:r>
        <w:rPr>
          <w:rFonts w:eastAsia="Calibri"/>
          <w:sz w:val="28"/>
          <w:szCs w:val="28"/>
          <w:lang w:eastAsia="en-US"/>
        </w:rPr>
        <w:tab/>
        <w:t>Географические координаты:______________________________________</w:t>
      </w:r>
    </w:p>
    <w:p w:rsidR="003F59ED" w:rsidRDefault="003F59ED" w:rsidP="003F59ED">
      <w:pPr>
        <w:widowControl w:val="0"/>
        <w:suppressAutoHyphens w:val="0"/>
        <w:ind w:left="-66" w:right="-1"/>
        <w:jc w:val="both"/>
        <w:rPr>
          <w:rFonts w:eastAsia="Calibri"/>
          <w:sz w:val="28"/>
          <w:szCs w:val="28"/>
          <w:lang w:eastAsia="en-US"/>
        </w:rPr>
      </w:pPr>
      <w:r>
        <w:rPr>
          <w:rFonts w:eastAsia="Calibri"/>
          <w:sz w:val="28"/>
          <w:szCs w:val="28"/>
          <w:lang w:eastAsia="en-US"/>
        </w:rPr>
        <w:t>2.</w:t>
      </w:r>
      <w:r>
        <w:rPr>
          <w:rFonts w:eastAsia="Calibri"/>
          <w:sz w:val="28"/>
          <w:szCs w:val="28"/>
          <w:lang w:eastAsia="en-US"/>
        </w:rPr>
        <w:tab/>
        <w:t>Данные о технических характеристиках предполагаемого места (площадки) накопления твёрдых коммунальных отходов:</w:t>
      </w:r>
    </w:p>
    <w:p w:rsidR="003F59ED" w:rsidRDefault="003F59ED" w:rsidP="003F59ED">
      <w:pPr>
        <w:widowControl w:val="0"/>
        <w:suppressAutoHyphens w:val="0"/>
        <w:ind w:left="-66" w:right="-1"/>
        <w:jc w:val="both"/>
        <w:rPr>
          <w:rFonts w:eastAsia="Calibri"/>
          <w:sz w:val="28"/>
          <w:szCs w:val="28"/>
          <w:lang w:eastAsia="en-US"/>
        </w:rPr>
      </w:pPr>
      <w:r>
        <w:rPr>
          <w:rFonts w:eastAsia="Calibri"/>
          <w:sz w:val="28"/>
          <w:szCs w:val="28"/>
          <w:lang w:eastAsia="en-US"/>
        </w:rPr>
        <w:t>2.1. покрытие:_________________________________________________________</w:t>
      </w:r>
    </w:p>
    <w:p w:rsidR="003F59ED" w:rsidRDefault="003F59ED" w:rsidP="003F59ED">
      <w:pPr>
        <w:widowControl w:val="0"/>
        <w:suppressAutoHyphens w:val="0"/>
        <w:ind w:left="-66" w:right="-1"/>
        <w:jc w:val="both"/>
        <w:rPr>
          <w:rFonts w:eastAsia="Calibri"/>
          <w:sz w:val="28"/>
          <w:szCs w:val="28"/>
          <w:lang w:eastAsia="en-US"/>
        </w:rPr>
      </w:pPr>
      <w:r>
        <w:rPr>
          <w:rFonts w:eastAsia="Calibri"/>
          <w:sz w:val="28"/>
          <w:szCs w:val="28"/>
          <w:lang w:eastAsia="en-US"/>
        </w:rPr>
        <w:t>2.2.</w:t>
      </w:r>
      <w:r>
        <w:rPr>
          <w:rFonts w:eastAsia="Calibri"/>
          <w:sz w:val="28"/>
          <w:szCs w:val="28"/>
          <w:lang w:eastAsia="en-US"/>
        </w:rPr>
        <w:tab/>
        <w:t>площадь:_______________________________________________________</w:t>
      </w:r>
    </w:p>
    <w:p w:rsidR="003F59ED" w:rsidRDefault="003F59ED" w:rsidP="003F59ED">
      <w:pPr>
        <w:widowControl w:val="0"/>
        <w:suppressAutoHyphens w:val="0"/>
        <w:ind w:left="-66" w:right="-1"/>
        <w:jc w:val="both"/>
        <w:rPr>
          <w:rFonts w:eastAsia="Calibri"/>
          <w:sz w:val="28"/>
          <w:szCs w:val="28"/>
          <w:lang w:eastAsia="en-US"/>
        </w:rPr>
      </w:pPr>
      <w:r>
        <w:rPr>
          <w:rFonts w:eastAsia="Calibri"/>
          <w:sz w:val="28"/>
          <w:szCs w:val="28"/>
          <w:lang w:eastAsia="en-US"/>
        </w:rPr>
        <w:t>2.3.</w:t>
      </w:r>
      <w:r>
        <w:rPr>
          <w:rFonts w:eastAsia="Calibri"/>
          <w:sz w:val="28"/>
          <w:szCs w:val="28"/>
          <w:lang w:eastAsia="en-US"/>
        </w:rPr>
        <w:tab/>
        <w:t>количество планируемых к размещению контейнеров и бункеров с указанием их объема:___________________________________________________</w:t>
      </w:r>
    </w:p>
    <w:p w:rsidR="003F59ED" w:rsidRDefault="003F59ED" w:rsidP="003F59ED">
      <w:pPr>
        <w:suppressAutoHyphens w:val="0"/>
        <w:ind w:right="-1"/>
        <w:jc w:val="both"/>
        <w:rPr>
          <w:rFonts w:eastAsia="Calibri"/>
          <w:sz w:val="28"/>
          <w:szCs w:val="28"/>
          <w:lang w:eastAsia="en-US"/>
        </w:rPr>
      </w:pPr>
      <w:r>
        <w:rPr>
          <w:rFonts w:eastAsia="Calibri"/>
          <w:sz w:val="28"/>
          <w:szCs w:val="28"/>
          <w:lang w:eastAsia="en-US"/>
        </w:rPr>
        <w:t>3.</w:t>
      </w:r>
      <w:r>
        <w:rPr>
          <w:rFonts w:eastAsia="Calibri"/>
          <w:sz w:val="28"/>
          <w:szCs w:val="28"/>
          <w:lang w:eastAsia="en-US"/>
        </w:rPr>
        <w:tab/>
        <w:t>Данные о собственнике планируемого места (площадки) накопления твёрдых коммунальных отходов:</w:t>
      </w:r>
    </w:p>
    <w:p w:rsidR="003F59ED" w:rsidRDefault="003F59ED" w:rsidP="003F59ED">
      <w:pPr>
        <w:suppressAutoHyphens w:val="0"/>
        <w:ind w:right="-1"/>
        <w:jc w:val="both"/>
        <w:rPr>
          <w:rFonts w:eastAsia="Calibri"/>
          <w:sz w:val="28"/>
          <w:szCs w:val="28"/>
          <w:lang w:eastAsia="en-US"/>
        </w:rPr>
      </w:pPr>
      <w:r>
        <w:rPr>
          <w:rFonts w:eastAsia="Calibri"/>
          <w:sz w:val="28"/>
          <w:szCs w:val="28"/>
          <w:lang w:eastAsia="en-US"/>
        </w:rPr>
        <w:t>3.1.</w:t>
      </w:r>
      <w:r>
        <w:rPr>
          <w:rFonts w:eastAsia="Calibri"/>
          <w:sz w:val="28"/>
          <w:szCs w:val="28"/>
          <w:lang w:eastAsia="en-US"/>
        </w:rPr>
        <w:tab/>
      </w:r>
      <w:r>
        <w:rPr>
          <w:rFonts w:eastAsia="Calibri"/>
          <w:sz w:val="28"/>
          <w:szCs w:val="28"/>
          <w:u w:val="single"/>
          <w:lang w:eastAsia="en-US"/>
        </w:rPr>
        <w:t xml:space="preserve">для юридических лиц: </w:t>
      </w:r>
    </w:p>
    <w:p w:rsidR="003F59ED" w:rsidRDefault="003F59ED" w:rsidP="003F59ED">
      <w:pPr>
        <w:suppressAutoHyphens w:val="0"/>
        <w:ind w:right="-1"/>
        <w:jc w:val="both"/>
        <w:rPr>
          <w:rFonts w:eastAsia="Calibri"/>
          <w:sz w:val="28"/>
          <w:szCs w:val="28"/>
          <w:lang w:eastAsia="en-US"/>
        </w:rPr>
      </w:pPr>
      <w:r>
        <w:rPr>
          <w:rFonts w:eastAsia="Calibri"/>
          <w:sz w:val="28"/>
          <w:szCs w:val="28"/>
          <w:lang w:eastAsia="en-US"/>
        </w:rPr>
        <w:t>-</w:t>
      </w:r>
      <w:r>
        <w:rPr>
          <w:rFonts w:eastAsia="Calibri"/>
          <w:sz w:val="28"/>
          <w:szCs w:val="28"/>
          <w:lang w:eastAsia="en-US"/>
        </w:rPr>
        <w:tab/>
        <w:t xml:space="preserve">полное наименование:____________________________________________ </w:t>
      </w:r>
    </w:p>
    <w:p w:rsidR="003F59ED" w:rsidRDefault="003F59ED" w:rsidP="003F59ED">
      <w:pPr>
        <w:suppressAutoHyphens w:val="0"/>
        <w:ind w:right="-1"/>
        <w:jc w:val="both"/>
        <w:rPr>
          <w:rFonts w:eastAsia="Calibri"/>
          <w:sz w:val="28"/>
          <w:szCs w:val="28"/>
          <w:lang w:eastAsia="en-US"/>
        </w:rPr>
      </w:pPr>
      <w:r>
        <w:rPr>
          <w:rFonts w:eastAsia="Calibri"/>
          <w:sz w:val="28"/>
          <w:szCs w:val="28"/>
          <w:lang w:eastAsia="en-US"/>
        </w:rPr>
        <w:t>-</w:t>
      </w:r>
      <w:r>
        <w:rPr>
          <w:rFonts w:eastAsia="Calibri"/>
          <w:sz w:val="28"/>
          <w:szCs w:val="28"/>
          <w:lang w:eastAsia="en-US"/>
        </w:rPr>
        <w:tab/>
        <w:t>ОГРН записи в ЕГРЮЛ:___________________________________________</w:t>
      </w:r>
    </w:p>
    <w:p w:rsidR="003F59ED" w:rsidRDefault="003F59ED" w:rsidP="003F59ED">
      <w:pPr>
        <w:suppressAutoHyphens w:val="0"/>
        <w:ind w:right="-1"/>
        <w:jc w:val="both"/>
        <w:rPr>
          <w:rFonts w:eastAsia="Calibri"/>
          <w:sz w:val="28"/>
          <w:szCs w:val="28"/>
          <w:lang w:eastAsia="en-US"/>
        </w:rPr>
      </w:pPr>
      <w:r>
        <w:rPr>
          <w:rFonts w:eastAsia="Calibri"/>
          <w:sz w:val="28"/>
          <w:szCs w:val="28"/>
          <w:lang w:eastAsia="en-US"/>
        </w:rPr>
        <w:t>-</w:t>
      </w:r>
      <w:r>
        <w:rPr>
          <w:rFonts w:eastAsia="Calibri"/>
          <w:sz w:val="28"/>
          <w:szCs w:val="28"/>
          <w:lang w:eastAsia="en-US"/>
        </w:rPr>
        <w:tab/>
        <w:t>фактический адрес:_______________________________________________</w:t>
      </w:r>
    </w:p>
    <w:p w:rsidR="003F59ED" w:rsidRDefault="003F59ED" w:rsidP="003F59ED">
      <w:pPr>
        <w:suppressAutoHyphens w:val="0"/>
        <w:ind w:right="-1"/>
        <w:jc w:val="both"/>
        <w:rPr>
          <w:rFonts w:eastAsia="Calibri"/>
          <w:sz w:val="28"/>
          <w:szCs w:val="28"/>
          <w:lang w:eastAsia="en-US"/>
        </w:rPr>
      </w:pPr>
      <w:r>
        <w:rPr>
          <w:rFonts w:eastAsia="Calibri"/>
          <w:sz w:val="28"/>
          <w:szCs w:val="28"/>
          <w:lang w:eastAsia="en-US"/>
        </w:rPr>
        <w:t>3.2.</w:t>
      </w:r>
      <w:r>
        <w:rPr>
          <w:rFonts w:eastAsia="Calibri"/>
          <w:sz w:val="28"/>
          <w:szCs w:val="28"/>
          <w:lang w:eastAsia="en-US"/>
        </w:rPr>
        <w:tab/>
      </w:r>
      <w:r>
        <w:rPr>
          <w:rFonts w:eastAsia="Calibri"/>
          <w:sz w:val="28"/>
          <w:szCs w:val="28"/>
          <w:u w:val="single"/>
          <w:lang w:eastAsia="en-US"/>
        </w:rPr>
        <w:t xml:space="preserve">для индивидуальных предпринимателей: </w:t>
      </w:r>
    </w:p>
    <w:p w:rsidR="003F59ED" w:rsidRDefault="003F59ED" w:rsidP="003F59ED">
      <w:pPr>
        <w:suppressAutoHyphens w:val="0"/>
        <w:ind w:right="-1"/>
        <w:jc w:val="both"/>
        <w:rPr>
          <w:rFonts w:eastAsia="Calibri"/>
          <w:sz w:val="28"/>
          <w:szCs w:val="28"/>
          <w:lang w:eastAsia="en-US"/>
        </w:rPr>
      </w:pPr>
      <w:r>
        <w:rPr>
          <w:rFonts w:eastAsia="Calibri"/>
          <w:sz w:val="28"/>
          <w:szCs w:val="28"/>
          <w:lang w:eastAsia="en-US"/>
        </w:rPr>
        <w:t>- Ф.И.О._____________________________________________________________</w:t>
      </w:r>
    </w:p>
    <w:p w:rsidR="003F59ED" w:rsidRDefault="003F59ED" w:rsidP="003F59ED">
      <w:pPr>
        <w:suppressAutoHyphens w:val="0"/>
        <w:ind w:right="-1"/>
        <w:jc w:val="both"/>
        <w:rPr>
          <w:rFonts w:eastAsia="Calibri"/>
          <w:sz w:val="28"/>
          <w:szCs w:val="28"/>
          <w:lang w:eastAsia="en-US"/>
        </w:rPr>
      </w:pPr>
      <w:r>
        <w:rPr>
          <w:rFonts w:eastAsia="Calibri"/>
          <w:sz w:val="28"/>
          <w:szCs w:val="28"/>
          <w:lang w:eastAsia="en-US"/>
        </w:rPr>
        <w:t>-ОГРН записи в ЕГРИП:________________________________________________</w:t>
      </w:r>
    </w:p>
    <w:p w:rsidR="003F59ED" w:rsidRDefault="003F59ED" w:rsidP="003F59ED">
      <w:pPr>
        <w:suppressAutoHyphens w:val="0"/>
        <w:ind w:right="-1"/>
        <w:jc w:val="both"/>
        <w:rPr>
          <w:rFonts w:eastAsia="Calibri"/>
          <w:sz w:val="28"/>
          <w:szCs w:val="28"/>
          <w:lang w:eastAsia="en-US"/>
        </w:rPr>
      </w:pPr>
      <w:r>
        <w:rPr>
          <w:rFonts w:eastAsia="Calibri"/>
          <w:sz w:val="28"/>
          <w:szCs w:val="28"/>
          <w:lang w:eastAsia="en-US"/>
        </w:rPr>
        <w:t>-адрес регистрации по месту жительства:__________________________________</w:t>
      </w:r>
    </w:p>
    <w:p w:rsidR="003F59ED" w:rsidRDefault="003F59ED" w:rsidP="003F59ED">
      <w:pPr>
        <w:suppressAutoHyphens w:val="0"/>
        <w:ind w:right="-1"/>
        <w:jc w:val="both"/>
        <w:rPr>
          <w:rFonts w:eastAsia="Calibri"/>
          <w:sz w:val="28"/>
          <w:szCs w:val="28"/>
          <w:lang w:eastAsia="en-US"/>
        </w:rPr>
      </w:pPr>
      <w:r>
        <w:rPr>
          <w:rFonts w:eastAsia="Calibri"/>
          <w:sz w:val="28"/>
          <w:szCs w:val="28"/>
          <w:lang w:eastAsia="en-US"/>
        </w:rPr>
        <w:t>3.3.</w:t>
      </w:r>
      <w:r>
        <w:rPr>
          <w:rFonts w:eastAsia="Calibri"/>
          <w:sz w:val="28"/>
          <w:szCs w:val="28"/>
          <w:lang w:eastAsia="en-US"/>
        </w:rPr>
        <w:tab/>
      </w:r>
      <w:r>
        <w:rPr>
          <w:rFonts w:eastAsia="Calibri"/>
          <w:sz w:val="28"/>
          <w:szCs w:val="28"/>
          <w:u w:val="single"/>
          <w:lang w:eastAsia="en-US"/>
        </w:rPr>
        <w:t xml:space="preserve">для физических лиц: </w:t>
      </w:r>
    </w:p>
    <w:p w:rsidR="003F59ED" w:rsidRDefault="003F59ED" w:rsidP="003F59ED">
      <w:pPr>
        <w:suppressAutoHyphens w:val="0"/>
        <w:ind w:right="-1"/>
        <w:jc w:val="both"/>
        <w:rPr>
          <w:rFonts w:eastAsia="Calibri"/>
          <w:sz w:val="28"/>
          <w:szCs w:val="28"/>
          <w:lang w:eastAsia="en-US"/>
        </w:rPr>
      </w:pPr>
      <w:r>
        <w:rPr>
          <w:rFonts w:eastAsia="Calibri"/>
          <w:sz w:val="28"/>
          <w:szCs w:val="28"/>
          <w:lang w:eastAsia="en-US"/>
        </w:rPr>
        <w:t>-Ф.И.О.: ____________________________________________________________</w:t>
      </w:r>
    </w:p>
    <w:p w:rsidR="003F59ED" w:rsidRDefault="003F59ED" w:rsidP="003F59ED">
      <w:pPr>
        <w:suppressAutoHyphens w:val="0"/>
        <w:ind w:right="-1"/>
        <w:jc w:val="both"/>
        <w:rPr>
          <w:rFonts w:eastAsia="Calibri"/>
          <w:sz w:val="28"/>
          <w:szCs w:val="28"/>
          <w:lang w:eastAsia="en-US"/>
        </w:rPr>
      </w:pPr>
      <w:r>
        <w:rPr>
          <w:rFonts w:eastAsia="Calibri"/>
          <w:sz w:val="28"/>
          <w:szCs w:val="28"/>
          <w:lang w:eastAsia="en-US"/>
        </w:rPr>
        <w:t>-серия, номер и дата выдачи паспорта или иного документа, удостоверяющего личность: ___________________________________________________________</w:t>
      </w:r>
    </w:p>
    <w:p w:rsidR="003F59ED" w:rsidRDefault="003F59ED" w:rsidP="003F59ED">
      <w:pPr>
        <w:suppressAutoHyphens w:val="0"/>
        <w:ind w:right="-1"/>
        <w:jc w:val="both"/>
        <w:rPr>
          <w:rFonts w:eastAsia="Calibri"/>
          <w:sz w:val="28"/>
          <w:szCs w:val="28"/>
          <w:lang w:eastAsia="en-US"/>
        </w:rPr>
      </w:pPr>
      <w:r>
        <w:rPr>
          <w:rFonts w:eastAsia="Calibri"/>
          <w:sz w:val="28"/>
          <w:szCs w:val="28"/>
          <w:lang w:eastAsia="en-US"/>
        </w:rPr>
        <w:t>-</w:t>
      </w:r>
      <w:r>
        <w:rPr>
          <w:rFonts w:eastAsia="Calibri"/>
          <w:sz w:val="28"/>
          <w:szCs w:val="28"/>
          <w:lang w:eastAsia="en-US"/>
        </w:rPr>
        <w:tab/>
        <w:t>адрес регистрации по месту жительства: ____________________________</w:t>
      </w:r>
    </w:p>
    <w:p w:rsidR="003F59ED" w:rsidRDefault="003F59ED" w:rsidP="003F59ED">
      <w:pPr>
        <w:suppressAutoHyphens w:val="0"/>
        <w:ind w:right="-1"/>
        <w:jc w:val="both"/>
        <w:rPr>
          <w:rFonts w:eastAsia="Calibri"/>
          <w:sz w:val="28"/>
          <w:szCs w:val="28"/>
          <w:lang w:eastAsia="en-US"/>
        </w:rPr>
      </w:pPr>
      <w:r>
        <w:rPr>
          <w:rFonts w:eastAsia="Calibri"/>
          <w:sz w:val="28"/>
          <w:szCs w:val="28"/>
          <w:lang w:eastAsia="en-US"/>
        </w:rPr>
        <w:t>-</w:t>
      </w:r>
      <w:r>
        <w:rPr>
          <w:rFonts w:eastAsia="Calibri"/>
          <w:sz w:val="28"/>
          <w:szCs w:val="28"/>
          <w:lang w:eastAsia="en-US"/>
        </w:rPr>
        <w:tab/>
        <w:t>контактные данные: _____________________________________________</w:t>
      </w:r>
    </w:p>
    <w:p w:rsidR="003F59ED" w:rsidRDefault="003F59ED" w:rsidP="003F59ED">
      <w:pPr>
        <w:suppressAutoHyphens w:val="0"/>
        <w:ind w:right="-1"/>
        <w:jc w:val="both"/>
        <w:rPr>
          <w:rFonts w:eastAsia="Calibri"/>
          <w:sz w:val="28"/>
          <w:szCs w:val="28"/>
          <w:lang w:eastAsia="en-US"/>
        </w:rPr>
      </w:pPr>
      <w:r>
        <w:rPr>
          <w:rFonts w:eastAsia="Calibri"/>
          <w:sz w:val="28"/>
          <w:szCs w:val="28"/>
          <w:lang w:eastAsia="en-US"/>
        </w:rPr>
        <w:lastRenderedPageBreak/>
        <w:t>4.</w:t>
      </w:r>
      <w:r>
        <w:rPr>
          <w:rFonts w:eastAsia="Calibri"/>
          <w:sz w:val="28"/>
          <w:szCs w:val="28"/>
          <w:lang w:eastAsia="en-US"/>
        </w:rPr>
        <w:tab/>
        <w:t>Данные о предполагаемых источниках образования твёрдых коммунальных отходов, которые планируются к складированию в месте (на площадке) накопления твёрдых коммунальных отходов: ____________________</w:t>
      </w:r>
    </w:p>
    <w:p w:rsidR="003F59ED" w:rsidRDefault="003F59ED" w:rsidP="003F59ED">
      <w:pPr>
        <w:suppressAutoHyphens w:val="0"/>
        <w:ind w:right="-1"/>
        <w:jc w:val="both"/>
        <w:rPr>
          <w:rFonts w:eastAsia="Calibri"/>
          <w:sz w:val="28"/>
          <w:szCs w:val="28"/>
          <w:lang w:eastAsia="en-US"/>
        </w:rPr>
      </w:pPr>
      <w:r>
        <w:rPr>
          <w:rFonts w:eastAsia="Calibri"/>
          <w:sz w:val="28"/>
          <w:szCs w:val="28"/>
          <w:lang w:eastAsia="en-US"/>
        </w:rPr>
        <w:t>4.1.</w:t>
      </w:r>
      <w:r>
        <w:rPr>
          <w:rFonts w:eastAsia="Calibri"/>
          <w:sz w:val="28"/>
          <w:szCs w:val="28"/>
          <w:lang w:eastAsia="en-US"/>
        </w:rPr>
        <w:tab/>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твёрдых коммунальных отходов, планируемые к складированию в соответствующем месте (на площадке) накопления твёрдых коммунальных отходов: ___________________</w:t>
      </w:r>
    </w:p>
    <w:p w:rsidR="003F59ED" w:rsidRDefault="003F59ED" w:rsidP="003F59ED">
      <w:pPr>
        <w:suppressAutoHyphens w:val="0"/>
        <w:ind w:right="-1"/>
        <w:jc w:val="both"/>
        <w:rPr>
          <w:rFonts w:eastAsia="Calibri"/>
          <w:sz w:val="28"/>
          <w:szCs w:val="28"/>
          <w:lang w:eastAsia="en-US"/>
        </w:rPr>
      </w:pPr>
    </w:p>
    <w:p w:rsidR="003F59ED" w:rsidRDefault="003F59ED" w:rsidP="003F59ED">
      <w:pPr>
        <w:suppressAutoHyphens w:val="0"/>
        <w:ind w:right="-1"/>
        <w:jc w:val="both"/>
        <w:rPr>
          <w:rFonts w:eastAsia="Calibri"/>
          <w:sz w:val="28"/>
          <w:szCs w:val="28"/>
          <w:lang w:eastAsia="en-US"/>
        </w:rPr>
      </w:pPr>
      <w:r>
        <w:rPr>
          <w:rFonts w:eastAsia="Calibri"/>
          <w:sz w:val="28"/>
          <w:szCs w:val="28"/>
          <w:lang w:eastAsia="en-US"/>
        </w:rPr>
        <w:t>К заявке прилагается:</w:t>
      </w:r>
    </w:p>
    <w:p w:rsidR="003F59ED" w:rsidRDefault="003F59ED" w:rsidP="003F59ED">
      <w:pPr>
        <w:suppressAutoHyphens w:val="0"/>
        <w:ind w:left="1065" w:right="-1"/>
        <w:jc w:val="both"/>
        <w:rPr>
          <w:rFonts w:eastAsia="Calibri"/>
          <w:sz w:val="28"/>
          <w:szCs w:val="28"/>
          <w:lang w:eastAsia="en-US"/>
        </w:rPr>
      </w:pPr>
      <w:r>
        <w:rPr>
          <w:rFonts w:eastAsia="Calibri"/>
          <w:sz w:val="28"/>
          <w:szCs w:val="28"/>
          <w:lang w:eastAsia="en-US"/>
        </w:rPr>
        <w:t xml:space="preserve">1. Схема размещения места (площадки) накопления твёрдых коммунальных отходов на карте масштаба 1:2000; </w:t>
      </w:r>
    </w:p>
    <w:p w:rsidR="003F59ED" w:rsidRDefault="003F59ED" w:rsidP="003F59ED">
      <w:pPr>
        <w:suppressAutoHyphens w:val="0"/>
        <w:ind w:left="1065" w:right="-1"/>
        <w:jc w:val="both"/>
        <w:rPr>
          <w:rFonts w:eastAsia="Calibri"/>
          <w:sz w:val="28"/>
          <w:szCs w:val="28"/>
          <w:lang w:eastAsia="en-US"/>
        </w:rPr>
      </w:pPr>
      <w:r>
        <w:rPr>
          <w:rFonts w:eastAsia="Calibri"/>
          <w:sz w:val="28"/>
          <w:szCs w:val="28"/>
          <w:lang w:eastAsia="en-US"/>
        </w:rPr>
        <w:t>2. Документы, подтверждающие права на земельный участок;</w:t>
      </w:r>
    </w:p>
    <w:p w:rsidR="003F59ED" w:rsidRDefault="003F59ED" w:rsidP="003F59ED">
      <w:pPr>
        <w:suppressAutoHyphens w:val="0"/>
        <w:ind w:left="1065" w:right="-1"/>
        <w:jc w:val="both"/>
        <w:rPr>
          <w:rFonts w:eastAsia="Calibri"/>
          <w:spacing w:val="2"/>
          <w:sz w:val="28"/>
          <w:szCs w:val="28"/>
          <w:lang w:eastAsia="ru-RU"/>
        </w:rPr>
      </w:pPr>
      <w:r>
        <w:rPr>
          <w:rFonts w:eastAsia="Calibri"/>
          <w:spacing w:val="2"/>
          <w:sz w:val="28"/>
          <w:szCs w:val="28"/>
          <w:lang w:eastAsia="ru-RU"/>
        </w:rPr>
        <w:t xml:space="preserve">3. документы, подтверждающие права на земельный участок; </w:t>
      </w:r>
    </w:p>
    <w:p w:rsidR="003F59ED" w:rsidRDefault="003F59ED" w:rsidP="003F59ED">
      <w:pPr>
        <w:suppressAutoHyphens w:val="0"/>
        <w:ind w:left="1065" w:right="-1"/>
        <w:jc w:val="both"/>
        <w:rPr>
          <w:rFonts w:eastAsia="Calibri"/>
          <w:spacing w:val="2"/>
          <w:sz w:val="28"/>
          <w:szCs w:val="28"/>
          <w:lang w:eastAsia="ru-RU"/>
        </w:rPr>
      </w:pPr>
      <w:r>
        <w:rPr>
          <w:rFonts w:eastAsia="Calibri"/>
          <w:spacing w:val="2"/>
          <w:sz w:val="28"/>
          <w:szCs w:val="28"/>
          <w:lang w:eastAsia="ru-RU"/>
        </w:rPr>
        <w:t>4. согласие на использование земель, земельного участка, части земельного участка для размещения места (площадки) для сбора ТКО владельцев инженерных коммуникаций, попадающих в зону размещения объекта либо охранные зоны, которых попадают в зону размещения объекта;</w:t>
      </w:r>
    </w:p>
    <w:p w:rsidR="003F59ED" w:rsidRDefault="003F59ED" w:rsidP="003F59ED">
      <w:pPr>
        <w:suppressAutoHyphens w:val="0"/>
        <w:ind w:left="1065" w:right="-1"/>
        <w:jc w:val="both"/>
        <w:rPr>
          <w:rFonts w:eastAsia="Calibri"/>
          <w:spacing w:val="2"/>
          <w:sz w:val="28"/>
          <w:szCs w:val="28"/>
          <w:lang w:eastAsia="ru-RU"/>
        </w:rPr>
      </w:pPr>
      <w:r>
        <w:rPr>
          <w:rFonts w:eastAsia="Calibri"/>
          <w:spacing w:val="2"/>
          <w:sz w:val="28"/>
          <w:szCs w:val="28"/>
          <w:lang w:eastAsia="ru-RU"/>
        </w:rPr>
        <w:t>5.проектная документация (при ее отсутствии - предпроектное решение) или эскизный чертеж, содержащий упрощенное изображение, основные параметры места (площадки) для сбора ТКО, наличие места для складирования крупногабаритных отходов.</w:t>
      </w:r>
    </w:p>
    <w:p w:rsidR="003F59ED" w:rsidRPr="002A1D2B" w:rsidRDefault="003F59ED" w:rsidP="003F59ED">
      <w:pPr>
        <w:suppressAutoHyphens w:val="0"/>
        <w:ind w:right="-1"/>
        <w:jc w:val="both"/>
        <w:rPr>
          <w:rFonts w:eastAsia="Calibri"/>
          <w:sz w:val="14"/>
          <w:szCs w:val="28"/>
          <w:lang w:eastAsia="en-US"/>
        </w:rPr>
      </w:pPr>
    </w:p>
    <w:p w:rsidR="003F59ED" w:rsidRDefault="003F59ED" w:rsidP="003F59ED">
      <w:pPr>
        <w:suppressAutoHyphens w:val="0"/>
        <w:ind w:right="-1"/>
        <w:jc w:val="both"/>
        <w:rPr>
          <w:rFonts w:eastAsia="Calibri"/>
          <w:sz w:val="28"/>
          <w:szCs w:val="28"/>
          <w:lang w:eastAsia="en-US"/>
        </w:rPr>
      </w:pPr>
      <w:r>
        <w:rPr>
          <w:rFonts w:eastAsia="Calibri"/>
          <w:sz w:val="28"/>
          <w:szCs w:val="28"/>
          <w:lang w:eastAsia="en-US"/>
        </w:rPr>
        <w:t>Заявитель подтверждает подлинность и достоверность представленных сведений и документов.</w:t>
      </w:r>
    </w:p>
    <w:p w:rsidR="003F59ED" w:rsidRDefault="003F59ED" w:rsidP="003F59ED">
      <w:pPr>
        <w:suppressAutoHyphens w:val="0"/>
        <w:ind w:right="-1"/>
        <w:jc w:val="both"/>
        <w:rPr>
          <w:rFonts w:eastAsia="Calibri"/>
          <w:sz w:val="28"/>
          <w:szCs w:val="28"/>
          <w:lang w:eastAsia="en-US"/>
        </w:rPr>
      </w:pPr>
      <w:r>
        <w:rPr>
          <w:rFonts w:eastAsia="Calibri"/>
          <w:sz w:val="28"/>
          <w:szCs w:val="28"/>
          <w:lang w:eastAsia="en-US"/>
        </w:rPr>
        <w:t>Заявитель:</w:t>
      </w:r>
    </w:p>
    <w:p w:rsidR="003F59ED" w:rsidRDefault="003F59ED" w:rsidP="003F59ED">
      <w:pPr>
        <w:suppressAutoHyphens w:val="0"/>
        <w:ind w:right="-1"/>
        <w:jc w:val="both"/>
        <w:rPr>
          <w:rFonts w:eastAsia="Calibri"/>
          <w:sz w:val="28"/>
          <w:szCs w:val="28"/>
          <w:lang w:eastAsia="en-US"/>
        </w:rPr>
      </w:pPr>
    </w:p>
    <w:p w:rsidR="003F59ED" w:rsidRDefault="003F59ED" w:rsidP="003F59ED">
      <w:pPr>
        <w:suppressAutoHyphens w:val="0"/>
        <w:ind w:right="-1"/>
        <w:jc w:val="both"/>
        <w:rPr>
          <w:rFonts w:eastAsia="Calibri"/>
          <w:sz w:val="28"/>
          <w:szCs w:val="28"/>
          <w:lang w:eastAsia="en-US"/>
        </w:rPr>
      </w:pPr>
      <w:r>
        <w:rPr>
          <w:rFonts w:eastAsia="Calibri"/>
          <w:sz w:val="28"/>
          <w:szCs w:val="28"/>
          <w:lang w:eastAsia="en-US"/>
        </w:rPr>
        <w:t>«___» ___________ 20__ года                             _________________/ __________/</w:t>
      </w:r>
    </w:p>
    <w:p w:rsidR="003F59ED" w:rsidRDefault="003F59ED" w:rsidP="003F59ED">
      <w:pPr>
        <w:suppressAutoHyphens w:val="0"/>
        <w:ind w:right="-1"/>
        <w:jc w:val="both"/>
        <w:rPr>
          <w:rFonts w:eastAsia="Calibri"/>
          <w:sz w:val="28"/>
          <w:szCs w:val="28"/>
          <w:lang w:eastAsia="en-US"/>
        </w:rPr>
      </w:pPr>
    </w:p>
    <w:p w:rsidR="003F59ED" w:rsidRPr="002A1D2B" w:rsidRDefault="003F59ED" w:rsidP="003F59ED">
      <w:pPr>
        <w:suppressAutoHyphens w:val="0"/>
        <w:ind w:right="-1"/>
        <w:jc w:val="both"/>
        <w:rPr>
          <w:rFonts w:eastAsia="Calibri"/>
          <w:sz w:val="18"/>
          <w:szCs w:val="28"/>
          <w:lang w:eastAsia="en-US"/>
        </w:rPr>
      </w:pPr>
    </w:p>
    <w:p w:rsidR="003F59ED" w:rsidRDefault="003F59ED" w:rsidP="003F59ED">
      <w:pPr>
        <w:suppressAutoHyphens w:val="0"/>
        <w:ind w:right="-1"/>
        <w:jc w:val="both"/>
        <w:rPr>
          <w:rFonts w:eastAsia="Calibri"/>
          <w:sz w:val="28"/>
          <w:szCs w:val="28"/>
          <w:lang w:eastAsia="en-US"/>
        </w:rPr>
      </w:pPr>
      <w:r>
        <w:rPr>
          <w:rFonts w:eastAsia="Calibri"/>
          <w:sz w:val="28"/>
          <w:szCs w:val="28"/>
          <w:lang w:eastAsia="en-US"/>
        </w:rPr>
        <w:t xml:space="preserve">Главный специалист администрации </w:t>
      </w:r>
    </w:p>
    <w:p w:rsidR="003F59ED" w:rsidRDefault="003F59ED" w:rsidP="003F59ED">
      <w:pPr>
        <w:suppressAutoHyphens w:val="0"/>
        <w:ind w:right="-1"/>
        <w:jc w:val="both"/>
        <w:rPr>
          <w:rFonts w:eastAsia="Calibri"/>
          <w:sz w:val="28"/>
          <w:szCs w:val="28"/>
          <w:lang w:eastAsia="en-US"/>
        </w:rPr>
      </w:pPr>
      <w:r>
        <w:rPr>
          <w:rFonts w:eastAsia="Calibri"/>
          <w:sz w:val="28"/>
          <w:szCs w:val="28"/>
          <w:lang w:eastAsia="en-US"/>
        </w:rPr>
        <w:t>Гирейского городского поселения</w:t>
      </w:r>
    </w:p>
    <w:p w:rsidR="003F59ED" w:rsidRDefault="003F59ED" w:rsidP="003F59ED">
      <w:pPr>
        <w:suppressAutoHyphens w:val="0"/>
        <w:ind w:right="-1"/>
        <w:jc w:val="both"/>
        <w:rPr>
          <w:rFonts w:eastAsia="Calibri"/>
          <w:sz w:val="28"/>
          <w:szCs w:val="28"/>
          <w:lang w:eastAsia="en-US"/>
        </w:rPr>
      </w:pPr>
      <w:r>
        <w:rPr>
          <w:rFonts w:eastAsia="Calibri"/>
          <w:sz w:val="28"/>
          <w:szCs w:val="28"/>
          <w:lang w:eastAsia="en-US"/>
        </w:rPr>
        <w:t>Гулькевичского района</w:t>
      </w:r>
      <w:r>
        <w:rPr>
          <w:rFonts w:eastAsia="Calibri"/>
          <w:sz w:val="28"/>
          <w:szCs w:val="28"/>
          <w:lang w:eastAsia="en-US"/>
        </w:rPr>
        <w:tab/>
        <w:t xml:space="preserve">                                                                    Л.Е. Вихарева   </w:t>
      </w:r>
    </w:p>
    <w:p w:rsidR="003F59ED" w:rsidRDefault="003F59ED" w:rsidP="003F59ED">
      <w:pPr>
        <w:suppressAutoHyphens w:val="0"/>
        <w:rPr>
          <w:rFonts w:eastAsia="Calibri"/>
          <w:sz w:val="28"/>
          <w:szCs w:val="28"/>
          <w:lang w:eastAsia="en-US"/>
        </w:rPr>
        <w:sectPr w:rsidR="003F59ED" w:rsidSect="002A1D2B">
          <w:headerReference w:type="default" r:id="rId10"/>
          <w:pgSz w:w="11906" w:h="16838"/>
          <w:pgMar w:top="1134" w:right="567" w:bottom="1134" w:left="1701" w:header="709" w:footer="720" w:gutter="0"/>
          <w:cols w:space="720"/>
          <w:titlePg/>
          <w:docGrid w:linePitch="326"/>
        </w:sect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50"/>
      </w:tblGrid>
      <w:tr w:rsidR="003F59ED" w:rsidTr="006E6BCB">
        <w:tc>
          <w:tcPr>
            <w:tcW w:w="4678" w:type="dxa"/>
          </w:tcPr>
          <w:p w:rsidR="003F59ED" w:rsidRDefault="003F59ED" w:rsidP="006E6BCB">
            <w:pPr>
              <w:suppressAutoHyphens w:val="0"/>
              <w:jc w:val="both"/>
              <w:textAlignment w:val="baseline"/>
              <w:rPr>
                <w:rFonts w:eastAsia="Calibri"/>
                <w:spacing w:val="2"/>
                <w:sz w:val="28"/>
                <w:szCs w:val="28"/>
                <w:lang w:eastAsia="ru-RU"/>
              </w:rPr>
            </w:pPr>
          </w:p>
        </w:tc>
        <w:tc>
          <w:tcPr>
            <w:tcW w:w="4950" w:type="dxa"/>
          </w:tcPr>
          <w:p w:rsidR="003F59ED" w:rsidRPr="000F3415" w:rsidRDefault="003F59ED" w:rsidP="006E6BCB">
            <w:pPr>
              <w:suppressAutoHyphens w:val="0"/>
              <w:rPr>
                <w:rFonts w:eastAsia="Calibri"/>
                <w:sz w:val="28"/>
                <w:szCs w:val="28"/>
                <w:lang w:eastAsia="en-US"/>
              </w:rPr>
            </w:pPr>
            <w:r>
              <w:rPr>
                <w:rFonts w:eastAsia="Calibri"/>
                <w:spacing w:val="2"/>
                <w:sz w:val="28"/>
                <w:szCs w:val="28"/>
                <w:lang w:eastAsia="ru-RU"/>
              </w:rPr>
              <w:t>Приложение 2</w:t>
            </w:r>
            <w:r>
              <w:rPr>
                <w:rFonts w:eastAsia="Calibri"/>
                <w:spacing w:val="2"/>
                <w:sz w:val="28"/>
                <w:szCs w:val="28"/>
                <w:lang w:eastAsia="ru-RU"/>
              </w:rPr>
              <w:br/>
            </w:r>
            <w:r>
              <w:rPr>
                <w:rFonts w:eastAsia="Calibri"/>
                <w:sz w:val="28"/>
                <w:szCs w:val="28"/>
                <w:lang w:eastAsia="en-US"/>
              </w:rPr>
              <w:t xml:space="preserve">к Порядку о согласовании </w:t>
            </w:r>
            <w:r w:rsidRPr="000F3415">
              <w:rPr>
                <w:rFonts w:eastAsia="Calibri"/>
                <w:sz w:val="28"/>
                <w:szCs w:val="28"/>
                <w:lang w:eastAsia="en-US"/>
              </w:rPr>
              <w:t xml:space="preserve">создания мест (площадок) </w:t>
            </w:r>
          </w:p>
          <w:p w:rsidR="003F59ED" w:rsidRDefault="003F59ED" w:rsidP="006E6BCB">
            <w:pPr>
              <w:suppressAutoHyphens w:val="0"/>
              <w:rPr>
                <w:rFonts w:eastAsia="Calibri"/>
                <w:sz w:val="28"/>
                <w:szCs w:val="28"/>
                <w:lang w:eastAsia="en-US"/>
              </w:rPr>
            </w:pPr>
            <w:r w:rsidRPr="000F3415">
              <w:rPr>
                <w:rFonts w:eastAsia="Calibri"/>
                <w:sz w:val="28"/>
                <w:szCs w:val="28"/>
                <w:lang w:eastAsia="en-US"/>
              </w:rPr>
              <w:t>накопления твердых коммунальных отходов на территории Гирейского городского поселения</w:t>
            </w:r>
          </w:p>
          <w:p w:rsidR="003F59ED" w:rsidRDefault="003F59ED" w:rsidP="006E6BCB">
            <w:pPr>
              <w:suppressAutoHyphens w:val="0"/>
              <w:rPr>
                <w:rFonts w:eastAsia="Calibri"/>
                <w:spacing w:val="2"/>
                <w:sz w:val="28"/>
                <w:szCs w:val="28"/>
                <w:lang w:eastAsia="ru-RU"/>
              </w:rPr>
            </w:pPr>
            <w:r>
              <w:rPr>
                <w:rFonts w:eastAsia="Calibri"/>
                <w:sz w:val="28"/>
                <w:szCs w:val="28"/>
                <w:lang w:eastAsia="en-US"/>
              </w:rPr>
              <w:t>Г</w:t>
            </w:r>
            <w:r w:rsidRPr="000F3415">
              <w:rPr>
                <w:rFonts w:eastAsia="Calibri"/>
                <w:sz w:val="28"/>
                <w:szCs w:val="28"/>
                <w:lang w:eastAsia="en-US"/>
              </w:rPr>
              <w:t>улькевичского района</w:t>
            </w:r>
            <w:r w:rsidRPr="000F3415">
              <w:rPr>
                <w:rFonts w:eastAsia="Calibri"/>
                <w:spacing w:val="2"/>
                <w:sz w:val="28"/>
                <w:szCs w:val="28"/>
                <w:lang w:eastAsia="en-US"/>
              </w:rPr>
              <w:t xml:space="preserve"> </w:t>
            </w:r>
          </w:p>
        </w:tc>
      </w:tr>
    </w:tbl>
    <w:p w:rsidR="003F59ED" w:rsidRDefault="003F59ED" w:rsidP="003F59ED">
      <w:pPr>
        <w:shd w:val="clear" w:color="auto" w:fill="FFFFFF"/>
        <w:suppressAutoHyphens w:val="0"/>
        <w:ind w:firstLine="709"/>
        <w:jc w:val="both"/>
        <w:textAlignment w:val="baseline"/>
        <w:rPr>
          <w:rFonts w:eastAsia="Calibri"/>
          <w:spacing w:val="2"/>
          <w:sz w:val="28"/>
          <w:szCs w:val="28"/>
          <w:lang w:eastAsia="ru-RU"/>
        </w:rPr>
      </w:pPr>
    </w:p>
    <w:p w:rsidR="003F59ED" w:rsidRDefault="003F59ED" w:rsidP="003F59ED">
      <w:pPr>
        <w:shd w:val="clear" w:color="auto" w:fill="FFFFFF"/>
        <w:suppressAutoHyphens w:val="0"/>
        <w:ind w:firstLine="709"/>
        <w:textAlignment w:val="baseline"/>
        <w:rPr>
          <w:rFonts w:eastAsia="Calibri"/>
          <w:b/>
          <w:spacing w:val="2"/>
          <w:sz w:val="28"/>
          <w:szCs w:val="28"/>
          <w:lang w:eastAsia="ru-RU"/>
        </w:rPr>
      </w:pPr>
      <w:r>
        <w:rPr>
          <w:rFonts w:eastAsia="Calibri"/>
          <w:b/>
          <w:spacing w:val="2"/>
          <w:sz w:val="28"/>
          <w:szCs w:val="28"/>
          <w:lang w:eastAsia="ru-RU"/>
        </w:rPr>
        <w:t xml:space="preserve">                                               Схема границ</w:t>
      </w:r>
    </w:p>
    <w:p w:rsidR="003F59ED" w:rsidRDefault="003F59ED" w:rsidP="003F59ED">
      <w:pPr>
        <w:shd w:val="clear" w:color="auto" w:fill="FFFFFF"/>
        <w:suppressAutoHyphens w:val="0"/>
        <w:ind w:firstLine="709"/>
        <w:jc w:val="both"/>
        <w:textAlignment w:val="baseline"/>
        <w:rPr>
          <w:rFonts w:eastAsia="Calibri"/>
          <w:spacing w:val="2"/>
          <w:sz w:val="28"/>
          <w:szCs w:val="28"/>
          <w:lang w:eastAsia="ru-RU"/>
        </w:rPr>
      </w:pPr>
      <w:r>
        <w:rPr>
          <w:rFonts w:eastAsia="Calibri"/>
          <w:spacing w:val="2"/>
          <w:sz w:val="28"/>
          <w:szCs w:val="28"/>
          <w:lang w:eastAsia="ru-RU"/>
        </w:rPr>
        <w:br/>
        <w:t>Объект: ___________________________________________________________</w:t>
      </w:r>
    </w:p>
    <w:p w:rsidR="003F59ED" w:rsidRDefault="003F59ED" w:rsidP="003F59ED">
      <w:pPr>
        <w:shd w:val="clear" w:color="auto" w:fill="FFFFFF"/>
        <w:suppressAutoHyphens w:val="0"/>
        <w:jc w:val="both"/>
        <w:textAlignment w:val="baseline"/>
        <w:rPr>
          <w:rFonts w:eastAsia="Calibri"/>
          <w:spacing w:val="2"/>
          <w:sz w:val="28"/>
          <w:szCs w:val="28"/>
          <w:lang w:eastAsia="ru-RU"/>
        </w:rPr>
      </w:pPr>
      <w:r>
        <w:rPr>
          <w:rFonts w:eastAsia="Calibri"/>
          <w:spacing w:val="2"/>
          <w:sz w:val="28"/>
          <w:szCs w:val="28"/>
          <w:lang w:eastAsia="ru-RU"/>
        </w:rPr>
        <w:t>Адрес (местоположение): ___________________________________________</w:t>
      </w:r>
    </w:p>
    <w:p w:rsidR="003F59ED" w:rsidRDefault="003F59ED" w:rsidP="003F59ED">
      <w:pPr>
        <w:shd w:val="clear" w:color="auto" w:fill="FFFFFF"/>
        <w:suppressAutoHyphens w:val="0"/>
        <w:jc w:val="both"/>
        <w:textAlignment w:val="baseline"/>
        <w:rPr>
          <w:rFonts w:eastAsia="Calibri"/>
          <w:spacing w:val="2"/>
          <w:sz w:val="28"/>
          <w:szCs w:val="28"/>
          <w:lang w:eastAsia="ru-RU"/>
        </w:rPr>
      </w:pPr>
      <w:r>
        <w:rPr>
          <w:rFonts w:eastAsia="Calibri"/>
          <w:spacing w:val="2"/>
          <w:sz w:val="28"/>
          <w:szCs w:val="28"/>
          <w:lang w:eastAsia="ru-RU"/>
        </w:rPr>
        <w:t>Кадастровый номер земельного участка (при наличии): _________________</w:t>
      </w:r>
    </w:p>
    <w:tbl>
      <w:tblPr>
        <w:tblW w:w="0" w:type="auto"/>
        <w:tblCellMar>
          <w:left w:w="0" w:type="dxa"/>
          <w:right w:w="0" w:type="dxa"/>
        </w:tblCellMar>
        <w:tblLook w:val="00A0" w:firstRow="1" w:lastRow="0" w:firstColumn="1" w:lastColumn="0" w:noHBand="0" w:noVBand="0"/>
      </w:tblPr>
      <w:tblGrid>
        <w:gridCol w:w="3142"/>
        <w:gridCol w:w="3142"/>
        <w:gridCol w:w="3142"/>
      </w:tblGrid>
      <w:tr w:rsidR="003F59ED" w:rsidTr="006E6BCB">
        <w:trPr>
          <w:trHeight w:val="15"/>
        </w:trPr>
        <w:tc>
          <w:tcPr>
            <w:tcW w:w="3142" w:type="dxa"/>
          </w:tcPr>
          <w:p w:rsidR="003F59ED" w:rsidRDefault="003F59ED" w:rsidP="006E6BCB">
            <w:pPr>
              <w:suppressAutoHyphens w:val="0"/>
              <w:spacing w:line="256" w:lineRule="auto"/>
              <w:ind w:firstLine="709"/>
              <w:jc w:val="both"/>
              <w:rPr>
                <w:rFonts w:eastAsia="Calibri"/>
                <w:spacing w:val="2"/>
                <w:sz w:val="28"/>
                <w:szCs w:val="28"/>
                <w:lang w:eastAsia="ru-RU"/>
              </w:rPr>
            </w:pPr>
          </w:p>
        </w:tc>
        <w:tc>
          <w:tcPr>
            <w:tcW w:w="3142" w:type="dxa"/>
          </w:tcPr>
          <w:p w:rsidR="003F59ED" w:rsidRDefault="003F59ED" w:rsidP="006E6BCB">
            <w:pPr>
              <w:suppressAutoHyphens w:val="0"/>
              <w:spacing w:line="256" w:lineRule="auto"/>
              <w:ind w:firstLine="709"/>
              <w:jc w:val="both"/>
              <w:rPr>
                <w:rFonts w:eastAsia="Calibri"/>
                <w:sz w:val="28"/>
                <w:szCs w:val="28"/>
                <w:lang w:eastAsia="ru-RU"/>
              </w:rPr>
            </w:pPr>
          </w:p>
        </w:tc>
        <w:tc>
          <w:tcPr>
            <w:tcW w:w="3142" w:type="dxa"/>
          </w:tcPr>
          <w:p w:rsidR="003F59ED" w:rsidRDefault="003F59ED" w:rsidP="006E6BCB">
            <w:pPr>
              <w:suppressAutoHyphens w:val="0"/>
              <w:spacing w:line="256" w:lineRule="auto"/>
              <w:ind w:firstLine="709"/>
              <w:jc w:val="both"/>
              <w:rPr>
                <w:rFonts w:eastAsia="Calibri"/>
                <w:sz w:val="28"/>
                <w:szCs w:val="28"/>
                <w:lang w:eastAsia="ru-RU"/>
              </w:rPr>
            </w:pPr>
          </w:p>
        </w:tc>
      </w:tr>
      <w:tr w:rsidR="003F59ED" w:rsidTr="006E6BCB">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59ED" w:rsidRDefault="003F59ED" w:rsidP="006E6BCB">
            <w:pPr>
              <w:suppressAutoHyphens w:val="0"/>
              <w:spacing w:line="256" w:lineRule="auto"/>
              <w:ind w:firstLine="709"/>
              <w:jc w:val="center"/>
              <w:textAlignment w:val="baseline"/>
              <w:rPr>
                <w:rFonts w:eastAsia="Calibri"/>
                <w:sz w:val="28"/>
                <w:szCs w:val="28"/>
                <w:lang w:eastAsia="ru-RU"/>
              </w:rPr>
            </w:pPr>
            <w:r>
              <w:rPr>
                <w:rFonts w:eastAsia="Calibri"/>
                <w:sz w:val="28"/>
                <w:szCs w:val="28"/>
                <w:lang w:eastAsia="ru-RU"/>
              </w:rPr>
              <w:t>Каталог координат</w:t>
            </w:r>
          </w:p>
        </w:tc>
      </w:tr>
      <w:tr w:rsidR="003F59ED" w:rsidTr="006E6B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59ED" w:rsidRDefault="003F59ED" w:rsidP="006E6BCB">
            <w:pPr>
              <w:suppressAutoHyphens w:val="0"/>
              <w:spacing w:line="256" w:lineRule="auto"/>
              <w:ind w:firstLine="709"/>
              <w:jc w:val="center"/>
              <w:textAlignment w:val="baseline"/>
              <w:rPr>
                <w:rFonts w:eastAsia="Calibri"/>
                <w:sz w:val="28"/>
                <w:szCs w:val="28"/>
                <w:lang w:eastAsia="ru-RU"/>
              </w:rPr>
            </w:pPr>
            <w:r>
              <w:rPr>
                <w:rFonts w:eastAsia="Calibri"/>
                <w:sz w:val="28"/>
                <w:szCs w:val="28"/>
                <w:lang w:eastAsia="ru-RU"/>
              </w:rPr>
              <w:t>№ точки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59ED" w:rsidRDefault="003F59ED" w:rsidP="006E6BCB">
            <w:pPr>
              <w:suppressAutoHyphens w:val="0"/>
              <w:spacing w:line="256" w:lineRule="auto"/>
              <w:ind w:firstLine="709"/>
              <w:jc w:val="center"/>
              <w:textAlignment w:val="baseline"/>
              <w:rPr>
                <w:rFonts w:eastAsia="Calibri"/>
                <w:sz w:val="28"/>
                <w:szCs w:val="28"/>
                <w:lang w:eastAsia="ru-RU"/>
              </w:rPr>
            </w:pPr>
            <w:r>
              <w:rPr>
                <w:rFonts w:eastAsia="Calibri"/>
                <w:sz w:val="28"/>
                <w:szCs w:val="28"/>
                <w:lang w:eastAsia="ru-RU"/>
              </w:rPr>
              <w:t>X</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59ED" w:rsidRDefault="003F59ED" w:rsidP="006E6BCB">
            <w:pPr>
              <w:suppressAutoHyphens w:val="0"/>
              <w:spacing w:line="256" w:lineRule="auto"/>
              <w:ind w:firstLine="709"/>
              <w:jc w:val="center"/>
              <w:textAlignment w:val="baseline"/>
              <w:rPr>
                <w:rFonts w:eastAsia="Calibri"/>
                <w:sz w:val="28"/>
                <w:szCs w:val="28"/>
                <w:lang w:eastAsia="ru-RU"/>
              </w:rPr>
            </w:pPr>
            <w:r>
              <w:rPr>
                <w:rFonts w:eastAsia="Calibri"/>
                <w:sz w:val="28"/>
                <w:szCs w:val="28"/>
                <w:lang w:eastAsia="ru-RU"/>
              </w:rPr>
              <w:t>Y</w:t>
            </w:r>
          </w:p>
        </w:tc>
      </w:tr>
      <w:tr w:rsidR="003F59ED" w:rsidTr="006E6B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59ED" w:rsidRDefault="003F59ED" w:rsidP="006E6BCB">
            <w:pPr>
              <w:suppressAutoHyphens w:val="0"/>
              <w:spacing w:line="256" w:lineRule="auto"/>
              <w:ind w:firstLine="709"/>
              <w:jc w:val="both"/>
              <w:rPr>
                <w:rFonts w:eastAsia="Calibri"/>
                <w:sz w:val="28"/>
                <w:szCs w:val="28"/>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59ED" w:rsidRDefault="003F59ED" w:rsidP="006E6BCB">
            <w:pPr>
              <w:suppressAutoHyphens w:val="0"/>
              <w:spacing w:line="256" w:lineRule="auto"/>
              <w:ind w:firstLine="709"/>
              <w:jc w:val="both"/>
              <w:rPr>
                <w:rFonts w:eastAsia="Calibri"/>
                <w:sz w:val="28"/>
                <w:szCs w:val="28"/>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59ED" w:rsidRDefault="003F59ED" w:rsidP="006E6BCB">
            <w:pPr>
              <w:suppressAutoHyphens w:val="0"/>
              <w:spacing w:line="256" w:lineRule="auto"/>
              <w:ind w:firstLine="709"/>
              <w:jc w:val="both"/>
              <w:rPr>
                <w:rFonts w:eastAsia="Calibri"/>
                <w:sz w:val="28"/>
                <w:szCs w:val="28"/>
                <w:lang w:eastAsia="ru-RU"/>
              </w:rPr>
            </w:pPr>
          </w:p>
        </w:tc>
      </w:tr>
      <w:tr w:rsidR="003F59ED" w:rsidTr="006E6BCB">
        <w:trPr>
          <w:trHeight w:val="15"/>
        </w:trPr>
        <w:tc>
          <w:tcPr>
            <w:tcW w:w="9425" w:type="dxa"/>
            <w:gridSpan w:val="3"/>
          </w:tcPr>
          <w:p w:rsidR="003F59ED" w:rsidRDefault="003F59ED" w:rsidP="006E6BCB">
            <w:pPr>
              <w:tabs>
                <w:tab w:val="left" w:pos="2715"/>
              </w:tabs>
              <w:suppressAutoHyphens w:val="0"/>
              <w:spacing w:line="256" w:lineRule="auto"/>
              <w:ind w:firstLine="709"/>
              <w:jc w:val="both"/>
              <w:rPr>
                <w:rFonts w:eastAsia="Calibri"/>
                <w:spacing w:val="2"/>
                <w:sz w:val="28"/>
                <w:szCs w:val="28"/>
                <w:lang w:eastAsia="ru-RU"/>
              </w:rPr>
            </w:pPr>
            <w:r>
              <w:rPr>
                <w:rFonts w:eastAsia="Calibri"/>
                <w:spacing w:val="2"/>
                <w:sz w:val="28"/>
                <w:szCs w:val="28"/>
                <w:lang w:eastAsia="ru-RU"/>
              </w:rPr>
              <w:tab/>
            </w:r>
          </w:p>
        </w:tc>
      </w:tr>
      <w:tr w:rsidR="003F59ED" w:rsidTr="006E6BCB">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59ED" w:rsidRDefault="003F59ED" w:rsidP="006E6BCB">
            <w:pPr>
              <w:suppressAutoHyphens w:val="0"/>
              <w:spacing w:line="256" w:lineRule="auto"/>
              <w:ind w:firstLine="709"/>
              <w:jc w:val="center"/>
              <w:textAlignment w:val="baseline"/>
              <w:rPr>
                <w:rFonts w:eastAsia="Calibri"/>
                <w:sz w:val="28"/>
                <w:szCs w:val="28"/>
                <w:lang w:eastAsia="ru-RU"/>
              </w:rPr>
            </w:pPr>
            <w:r>
              <w:rPr>
                <w:rFonts w:eastAsia="Calibri"/>
                <w:sz w:val="28"/>
                <w:szCs w:val="28"/>
                <w:lang w:eastAsia="ru-RU"/>
              </w:rPr>
              <w:t>Графическая информация на картографической основе</w:t>
            </w:r>
          </w:p>
          <w:p w:rsidR="003F59ED" w:rsidRDefault="003F59ED" w:rsidP="006E6BCB">
            <w:pPr>
              <w:suppressAutoHyphens w:val="0"/>
              <w:spacing w:line="256" w:lineRule="auto"/>
              <w:ind w:firstLine="709"/>
              <w:jc w:val="center"/>
              <w:textAlignment w:val="baseline"/>
              <w:rPr>
                <w:rFonts w:eastAsia="Calibri"/>
                <w:sz w:val="28"/>
                <w:szCs w:val="28"/>
                <w:lang w:eastAsia="ru-RU"/>
              </w:rPr>
            </w:pPr>
            <w:r>
              <w:rPr>
                <w:rFonts w:eastAsia="Calibri"/>
                <w:sz w:val="28"/>
                <w:szCs w:val="28"/>
                <w:lang w:eastAsia="ru-RU"/>
              </w:rPr>
              <w:t>Система координат</w:t>
            </w:r>
          </w:p>
        </w:tc>
      </w:tr>
    </w:tbl>
    <w:p w:rsidR="003F59ED" w:rsidRDefault="003F59ED" w:rsidP="003F59ED">
      <w:pPr>
        <w:shd w:val="clear" w:color="auto" w:fill="FFFFFF"/>
        <w:suppressAutoHyphens w:val="0"/>
        <w:ind w:firstLine="709"/>
        <w:jc w:val="both"/>
        <w:textAlignment w:val="baseline"/>
        <w:rPr>
          <w:rFonts w:eastAsia="Calibri"/>
          <w:vanish/>
          <w:spacing w:val="2"/>
          <w:sz w:val="28"/>
          <w:szCs w:val="28"/>
          <w:lang w:eastAsia="ru-RU"/>
        </w:rPr>
      </w:pPr>
    </w:p>
    <w:tbl>
      <w:tblPr>
        <w:tblW w:w="0" w:type="auto"/>
        <w:tblCellMar>
          <w:left w:w="0" w:type="dxa"/>
          <w:right w:w="0" w:type="dxa"/>
        </w:tblCellMar>
        <w:tblLook w:val="00A0" w:firstRow="1" w:lastRow="0" w:firstColumn="1" w:lastColumn="0" w:noHBand="0" w:noVBand="0"/>
      </w:tblPr>
      <w:tblGrid>
        <w:gridCol w:w="9425"/>
      </w:tblGrid>
      <w:tr w:rsidR="003F59ED" w:rsidTr="006E6BCB">
        <w:trPr>
          <w:trHeight w:val="15"/>
        </w:trPr>
        <w:tc>
          <w:tcPr>
            <w:tcW w:w="9425" w:type="dxa"/>
          </w:tcPr>
          <w:p w:rsidR="003F59ED" w:rsidRDefault="003F59ED" w:rsidP="006E6BCB">
            <w:pPr>
              <w:suppressAutoHyphens w:val="0"/>
              <w:spacing w:line="256" w:lineRule="auto"/>
              <w:ind w:firstLine="709"/>
              <w:jc w:val="both"/>
              <w:rPr>
                <w:rFonts w:eastAsia="Calibri"/>
                <w:spacing w:val="2"/>
                <w:sz w:val="28"/>
                <w:szCs w:val="28"/>
                <w:lang w:eastAsia="ru-RU"/>
              </w:rPr>
            </w:pPr>
          </w:p>
        </w:tc>
      </w:tr>
      <w:tr w:rsidR="003F59ED" w:rsidTr="006E6BCB">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59ED" w:rsidRDefault="003F59ED" w:rsidP="006E6BCB">
            <w:pPr>
              <w:suppressAutoHyphens w:val="0"/>
              <w:spacing w:line="256" w:lineRule="auto"/>
              <w:ind w:firstLine="709"/>
              <w:jc w:val="center"/>
              <w:textAlignment w:val="baseline"/>
              <w:rPr>
                <w:rFonts w:eastAsia="Calibri"/>
                <w:sz w:val="28"/>
                <w:szCs w:val="28"/>
                <w:lang w:eastAsia="ru-RU"/>
              </w:rPr>
            </w:pPr>
            <w:r>
              <w:rPr>
                <w:rFonts w:eastAsia="Calibri"/>
                <w:sz w:val="28"/>
                <w:szCs w:val="28"/>
                <w:lang w:eastAsia="ru-RU"/>
              </w:rPr>
              <w:t>Масштаб 1:2000</w:t>
            </w:r>
          </w:p>
        </w:tc>
      </w:tr>
    </w:tbl>
    <w:p w:rsidR="003F59ED" w:rsidRDefault="003F59ED" w:rsidP="003F59ED">
      <w:pPr>
        <w:shd w:val="clear" w:color="auto" w:fill="FFFFFF"/>
        <w:suppressAutoHyphens w:val="0"/>
        <w:jc w:val="both"/>
        <w:textAlignment w:val="baseline"/>
        <w:rPr>
          <w:rFonts w:eastAsia="Calibri"/>
          <w:spacing w:val="2"/>
          <w:sz w:val="28"/>
          <w:szCs w:val="28"/>
          <w:lang w:eastAsia="ru-RU"/>
        </w:rPr>
      </w:pPr>
      <w:r>
        <w:rPr>
          <w:rFonts w:eastAsia="Calibri"/>
          <w:spacing w:val="2"/>
          <w:sz w:val="28"/>
          <w:szCs w:val="28"/>
          <w:lang w:eastAsia="ru-RU"/>
        </w:rPr>
        <w:t>Сведения об обеспеченности подъездными путями к объекту: ____________</w:t>
      </w:r>
    </w:p>
    <w:p w:rsidR="003F59ED" w:rsidRDefault="003F59ED" w:rsidP="003F59ED">
      <w:pPr>
        <w:shd w:val="clear" w:color="auto" w:fill="FFFFFF"/>
        <w:suppressAutoHyphens w:val="0"/>
        <w:jc w:val="both"/>
        <w:textAlignment w:val="baseline"/>
        <w:rPr>
          <w:rFonts w:eastAsia="Calibri"/>
          <w:spacing w:val="2"/>
          <w:sz w:val="28"/>
          <w:szCs w:val="28"/>
          <w:lang w:eastAsia="ru-RU"/>
        </w:rPr>
      </w:pPr>
      <w:r>
        <w:rPr>
          <w:rFonts w:eastAsia="Calibri"/>
          <w:spacing w:val="2"/>
          <w:sz w:val="28"/>
          <w:szCs w:val="28"/>
          <w:lang w:eastAsia="ru-RU"/>
        </w:rPr>
        <w:t>Сведения об инженерных сетях, коммуникациях и сооружениях, которые</w:t>
      </w:r>
    </w:p>
    <w:p w:rsidR="003F59ED" w:rsidRDefault="003F59ED" w:rsidP="003F59ED">
      <w:pPr>
        <w:shd w:val="clear" w:color="auto" w:fill="FFFFFF"/>
        <w:suppressAutoHyphens w:val="0"/>
        <w:jc w:val="both"/>
        <w:textAlignment w:val="baseline"/>
        <w:rPr>
          <w:rFonts w:eastAsia="Calibri"/>
          <w:spacing w:val="2"/>
          <w:sz w:val="28"/>
          <w:szCs w:val="28"/>
          <w:lang w:eastAsia="ru-RU"/>
        </w:rPr>
      </w:pPr>
      <w:r>
        <w:rPr>
          <w:rFonts w:eastAsia="Calibri"/>
          <w:spacing w:val="2"/>
          <w:sz w:val="28"/>
          <w:szCs w:val="28"/>
          <w:lang w:eastAsia="ru-RU"/>
        </w:rPr>
        <w:t>расположены на землях или земельном участке: _________________________</w:t>
      </w:r>
    </w:p>
    <w:p w:rsidR="003F59ED" w:rsidRDefault="003F59ED" w:rsidP="003F59ED">
      <w:pPr>
        <w:shd w:val="clear" w:color="auto" w:fill="FFFFFF"/>
        <w:suppressAutoHyphens w:val="0"/>
        <w:jc w:val="both"/>
        <w:textAlignment w:val="baseline"/>
        <w:rPr>
          <w:rFonts w:eastAsia="Calibri"/>
          <w:spacing w:val="2"/>
          <w:sz w:val="28"/>
          <w:szCs w:val="28"/>
          <w:lang w:eastAsia="ru-RU"/>
        </w:rPr>
      </w:pPr>
      <w:r>
        <w:rPr>
          <w:rFonts w:eastAsia="Calibri"/>
          <w:spacing w:val="2"/>
          <w:sz w:val="28"/>
          <w:szCs w:val="28"/>
          <w:lang w:eastAsia="ru-RU"/>
        </w:rPr>
        <w:t>Сведения об объектах недвижимости, которые расположены на землях или земельном участке (в том числе кадастровый или иной номер): ______________</w:t>
      </w:r>
      <w:r>
        <w:rPr>
          <w:rFonts w:eastAsia="Calibri"/>
          <w:spacing w:val="2"/>
          <w:sz w:val="28"/>
          <w:szCs w:val="28"/>
          <w:lang w:eastAsia="ru-RU"/>
        </w:rPr>
        <w:br/>
        <w:t>Заявитель: __________             ___________________  ___________________________</w:t>
      </w:r>
    </w:p>
    <w:p w:rsidR="003F59ED" w:rsidRDefault="003F59ED" w:rsidP="003F59ED">
      <w:pPr>
        <w:shd w:val="clear" w:color="auto" w:fill="FFFFFF"/>
        <w:suppressAutoHyphens w:val="0"/>
        <w:jc w:val="both"/>
        <w:textAlignment w:val="baseline"/>
        <w:rPr>
          <w:rFonts w:eastAsia="Calibri"/>
          <w:spacing w:val="2"/>
          <w:sz w:val="28"/>
          <w:szCs w:val="28"/>
          <w:lang w:eastAsia="ru-RU"/>
        </w:rPr>
      </w:pPr>
      <w:r>
        <w:rPr>
          <w:rFonts w:eastAsia="Calibri"/>
          <w:spacing w:val="2"/>
          <w:sz w:val="28"/>
          <w:szCs w:val="28"/>
          <w:lang w:eastAsia="ru-RU"/>
        </w:rPr>
        <w:t xml:space="preserve"> (должность)              (подпись)                    (расшифровка подписи)</w:t>
      </w:r>
    </w:p>
    <w:p w:rsidR="003F59ED" w:rsidRDefault="003F59ED" w:rsidP="003F59ED">
      <w:pPr>
        <w:shd w:val="clear" w:color="auto" w:fill="FFFFFF"/>
        <w:suppressAutoHyphens w:val="0"/>
        <w:jc w:val="both"/>
        <w:textAlignment w:val="baseline"/>
        <w:rPr>
          <w:rFonts w:eastAsia="Calibri"/>
          <w:spacing w:val="2"/>
          <w:sz w:val="28"/>
          <w:szCs w:val="28"/>
          <w:lang w:eastAsia="ru-RU"/>
        </w:rPr>
      </w:pPr>
    </w:p>
    <w:p w:rsidR="003F59ED" w:rsidRDefault="003F59ED" w:rsidP="003F59ED">
      <w:pPr>
        <w:shd w:val="clear" w:color="auto" w:fill="FFFFFF"/>
        <w:suppressAutoHyphens w:val="0"/>
        <w:jc w:val="both"/>
        <w:textAlignment w:val="baseline"/>
        <w:rPr>
          <w:rFonts w:eastAsia="Calibri"/>
          <w:spacing w:val="2"/>
          <w:sz w:val="28"/>
          <w:szCs w:val="28"/>
          <w:lang w:eastAsia="ru-RU"/>
        </w:rPr>
      </w:pPr>
      <w:r>
        <w:rPr>
          <w:rFonts w:eastAsia="Calibri"/>
          <w:spacing w:val="2"/>
          <w:sz w:val="28"/>
          <w:szCs w:val="28"/>
          <w:lang w:eastAsia="ru-RU"/>
        </w:rPr>
        <w:t>М.П.</w:t>
      </w:r>
    </w:p>
    <w:p w:rsidR="003F59ED" w:rsidRPr="002A1D2B" w:rsidRDefault="003F59ED" w:rsidP="003F59ED">
      <w:pPr>
        <w:shd w:val="clear" w:color="auto" w:fill="FFFFFF"/>
        <w:suppressAutoHyphens w:val="0"/>
        <w:jc w:val="both"/>
        <w:textAlignment w:val="baseline"/>
        <w:rPr>
          <w:rFonts w:eastAsia="Calibri"/>
          <w:spacing w:val="2"/>
          <w:szCs w:val="28"/>
          <w:lang w:eastAsia="ru-RU"/>
        </w:rPr>
      </w:pPr>
      <w:r w:rsidRPr="002A1D2B">
        <w:rPr>
          <w:rFonts w:eastAsia="Calibri"/>
          <w:spacing w:val="2"/>
          <w:szCs w:val="28"/>
          <w:lang w:eastAsia="ru-RU"/>
        </w:rPr>
        <w:t>(для юридических лиц</w:t>
      </w:r>
    </w:p>
    <w:p w:rsidR="003F59ED" w:rsidRPr="002A1D2B" w:rsidRDefault="003F59ED" w:rsidP="003F59ED">
      <w:pPr>
        <w:shd w:val="clear" w:color="auto" w:fill="FFFFFF"/>
        <w:suppressAutoHyphens w:val="0"/>
        <w:jc w:val="both"/>
        <w:textAlignment w:val="baseline"/>
        <w:rPr>
          <w:rFonts w:eastAsia="Calibri"/>
          <w:spacing w:val="2"/>
          <w:szCs w:val="28"/>
          <w:lang w:eastAsia="ru-RU"/>
        </w:rPr>
      </w:pPr>
      <w:r w:rsidRPr="002A1D2B">
        <w:rPr>
          <w:rFonts w:eastAsia="Calibri"/>
          <w:spacing w:val="2"/>
          <w:szCs w:val="28"/>
          <w:lang w:eastAsia="ru-RU"/>
        </w:rPr>
        <w:t>и индивидуальных</w:t>
      </w:r>
    </w:p>
    <w:p w:rsidR="003F59ED" w:rsidRPr="002A1D2B" w:rsidRDefault="003F59ED" w:rsidP="003F59ED">
      <w:pPr>
        <w:shd w:val="clear" w:color="auto" w:fill="FFFFFF"/>
        <w:suppressAutoHyphens w:val="0"/>
        <w:jc w:val="both"/>
        <w:textAlignment w:val="baseline"/>
        <w:rPr>
          <w:rFonts w:eastAsia="Calibri"/>
          <w:spacing w:val="2"/>
          <w:szCs w:val="28"/>
          <w:lang w:eastAsia="ru-RU"/>
        </w:rPr>
      </w:pPr>
      <w:r w:rsidRPr="002A1D2B">
        <w:rPr>
          <w:rFonts w:eastAsia="Calibri"/>
          <w:spacing w:val="2"/>
          <w:szCs w:val="28"/>
          <w:lang w:eastAsia="ru-RU"/>
        </w:rPr>
        <w:t>предпринимателей)</w:t>
      </w:r>
    </w:p>
    <w:p w:rsidR="003F59ED" w:rsidRPr="002A1D2B" w:rsidRDefault="003F59ED" w:rsidP="003F59ED">
      <w:pPr>
        <w:shd w:val="clear" w:color="auto" w:fill="FFFFFF"/>
        <w:suppressAutoHyphens w:val="0"/>
        <w:jc w:val="both"/>
        <w:textAlignment w:val="baseline"/>
        <w:rPr>
          <w:rFonts w:eastAsia="Calibri"/>
          <w:spacing w:val="2"/>
          <w:szCs w:val="28"/>
          <w:lang w:eastAsia="ru-RU"/>
        </w:rPr>
      </w:pPr>
    </w:p>
    <w:p w:rsidR="003F59ED" w:rsidRDefault="003F59ED" w:rsidP="003F59ED">
      <w:pPr>
        <w:shd w:val="clear" w:color="auto" w:fill="FFFFFF"/>
        <w:suppressAutoHyphens w:val="0"/>
        <w:jc w:val="both"/>
        <w:textAlignment w:val="baseline"/>
        <w:rPr>
          <w:rFonts w:eastAsia="Calibri"/>
          <w:spacing w:val="2"/>
          <w:sz w:val="28"/>
          <w:szCs w:val="28"/>
          <w:lang w:eastAsia="ru-RU"/>
        </w:rPr>
      </w:pPr>
    </w:p>
    <w:p w:rsidR="003F59ED" w:rsidRDefault="003F59ED" w:rsidP="003F59ED">
      <w:pPr>
        <w:shd w:val="clear" w:color="auto" w:fill="FFFFFF"/>
        <w:suppressAutoHyphens w:val="0"/>
        <w:jc w:val="both"/>
        <w:textAlignment w:val="baseline"/>
        <w:rPr>
          <w:rFonts w:eastAsia="Calibri"/>
          <w:spacing w:val="2"/>
          <w:sz w:val="28"/>
          <w:szCs w:val="28"/>
          <w:lang w:eastAsia="ru-RU"/>
        </w:rPr>
      </w:pPr>
      <w:r>
        <w:rPr>
          <w:rFonts w:eastAsia="Calibri"/>
          <w:spacing w:val="2"/>
          <w:sz w:val="28"/>
          <w:szCs w:val="28"/>
          <w:lang w:eastAsia="ru-RU"/>
        </w:rPr>
        <w:t xml:space="preserve">Главный специалист администрации </w:t>
      </w:r>
    </w:p>
    <w:p w:rsidR="003F59ED" w:rsidRDefault="003F59ED" w:rsidP="003F59ED">
      <w:pPr>
        <w:shd w:val="clear" w:color="auto" w:fill="FFFFFF"/>
        <w:suppressAutoHyphens w:val="0"/>
        <w:jc w:val="both"/>
        <w:textAlignment w:val="baseline"/>
        <w:rPr>
          <w:rFonts w:eastAsia="Calibri"/>
          <w:spacing w:val="2"/>
          <w:sz w:val="28"/>
          <w:szCs w:val="28"/>
          <w:lang w:eastAsia="ru-RU"/>
        </w:rPr>
      </w:pPr>
      <w:r>
        <w:rPr>
          <w:rFonts w:eastAsia="Calibri"/>
          <w:spacing w:val="2"/>
          <w:sz w:val="28"/>
          <w:szCs w:val="28"/>
          <w:lang w:eastAsia="ru-RU"/>
        </w:rPr>
        <w:t>Гирейского городского поселения</w:t>
      </w:r>
    </w:p>
    <w:p w:rsidR="003F59ED" w:rsidRDefault="003F59ED" w:rsidP="003F59ED">
      <w:pPr>
        <w:shd w:val="clear" w:color="auto" w:fill="FFFFFF"/>
        <w:suppressAutoHyphens w:val="0"/>
        <w:jc w:val="both"/>
        <w:textAlignment w:val="baseline"/>
        <w:rPr>
          <w:rFonts w:eastAsia="Calibri"/>
          <w:spacing w:val="2"/>
          <w:sz w:val="28"/>
          <w:szCs w:val="28"/>
          <w:lang w:eastAsia="ru-RU"/>
        </w:rPr>
      </w:pPr>
      <w:r>
        <w:rPr>
          <w:rFonts w:eastAsia="Calibri"/>
          <w:spacing w:val="2"/>
          <w:sz w:val="28"/>
          <w:szCs w:val="28"/>
          <w:lang w:eastAsia="ru-RU"/>
        </w:rPr>
        <w:t>Гулькевичского района</w:t>
      </w:r>
      <w:r>
        <w:rPr>
          <w:rFonts w:eastAsia="Calibri"/>
          <w:spacing w:val="2"/>
          <w:sz w:val="28"/>
          <w:szCs w:val="28"/>
          <w:lang w:eastAsia="ru-RU"/>
        </w:rPr>
        <w:tab/>
        <w:t xml:space="preserve">                                                      Л.Е. Вихарева   </w:t>
      </w:r>
    </w:p>
    <w:p w:rsidR="003F59ED" w:rsidRDefault="003F59ED" w:rsidP="003F59ED">
      <w:pPr>
        <w:shd w:val="clear" w:color="auto" w:fill="FFFFFF"/>
        <w:suppressAutoHyphens w:val="0"/>
        <w:ind w:firstLine="709"/>
        <w:jc w:val="right"/>
        <w:textAlignment w:val="baseline"/>
        <w:rPr>
          <w:rFonts w:eastAsia="Calibri"/>
          <w:spacing w:val="2"/>
          <w:sz w:val="28"/>
          <w:szCs w:val="28"/>
          <w:lang w:eastAsia="ru-RU"/>
        </w:rPr>
      </w:pPr>
    </w:p>
    <w:p w:rsidR="003F59ED" w:rsidRDefault="003F59ED" w:rsidP="003F59ED">
      <w:pPr>
        <w:shd w:val="clear" w:color="auto" w:fill="FFFFFF"/>
        <w:suppressAutoHyphens w:val="0"/>
        <w:ind w:firstLine="709"/>
        <w:jc w:val="right"/>
        <w:textAlignment w:val="baseline"/>
        <w:rPr>
          <w:rFonts w:eastAsia="Calibri"/>
          <w:spacing w:val="2"/>
          <w:sz w:val="28"/>
          <w:szCs w:val="28"/>
          <w:lang w:eastAsia="ru-RU"/>
        </w:rPr>
      </w:pPr>
    </w:p>
    <w:p w:rsidR="003F59ED" w:rsidRDefault="003F59ED" w:rsidP="003F59ED">
      <w:pPr>
        <w:suppressAutoHyphens w:val="0"/>
        <w:ind w:firstLine="709"/>
        <w:jc w:val="right"/>
        <w:rPr>
          <w:rFonts w:eastAsia="Calibri"/>
          <w:spacing w:val="2"/>
          <w:sz w:val="28"/>
          <w:szCs w:val="28"/>
          <w:lang w:eastAsia="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50"/>
      </w:tblGrid>
      <w:tr w:rsidR="003F59ED" w:rsidTr="006E6BCB">
        <w:tc>
          <w:tcPr>
            <w:tcW w:w="4678" w:type="dxa"/>
          </w:tcPr>
          <w:p w:rsidR="003F59ED" w:rsidRDefault="003F59ED" w:rsidP="006E6BCB">
            <w:pPr>
              <w:suppressAutoHyphens w:val="0"/>
              <w:jc w:val="both"/>
              <w:textAlignment w:val="baseline"/>
              <w:rPr>
                <w:rFonts w:eastAsia="Calibri"/>
                <w:spacing w:val="2"/>
                <w:sz w:val="28"/>
                <w:szCs w:val="28"/>
                <w:lang w:eastAsia="ru-RU"/>
              </w:rPr>
            </w:pPr>
          </w:p>
        </w:tc>
        <w:tc>
          <w:tcPr>
            <w:tcW w:w="4950" w:type="dxa"/>
          </w:tcPr>
          <w:p w:rsidR="003F59ED" w:rsidRPr="000F3415" w:rsidRDefault="003F59ED" w:rsidP="006E6BCB">
            <w:pPr>
              <w:suppressAutoHyphens w:val="0"/>
              <w:rPr>
                <w:rFonts w:eastAsia="Calibri"/>
                <w:sz w:val="28"/>
                <w:szCs w:val="28"/>
                <w:lang w:eastAsia="en-US"/>
              </w:rPr>
            </w:pPr>
            <w:r>
              <w:rPr>
                <w:rFonts w:eastAsia="Calibri"/>
                <w:spacing w:val="2"/>
                <w:sz w:val="28"/>
                <w:szCs w:val="28"/>
                <w:lang w:eastAsia="ru-RU"/>
              </w:rPr>
              <w:t>Приложение 3</w:t>
            </w:r>
            <w:r>
              <w:rPr>
                <w:rFonts w:eastAsia="Calibri"/>
                <w:spacing w:val="2"/>
                <w:sz w:val="28"/>
                <w:szCs w:val="28"/>
                <w:lang w:eastAsia="ru-RU"/>
              </w:rPr>
              <w:br/>
            </w:r>
            <w:r>
              <w:rPr>
                <w:rFonts w:eastAsia="Calibri"/>
                <w:sz w:val="28"/>
                <w:szCs w:val="28"/>
                <w:lang w:eastAsia="en-US"/>
              </w:rPr>
              <w:lastRenderedPageBreak/>
              <w:t xml:space="preserve">к Порядку о согласовании </w:t>
            </w:r>
            <w:r w:rsidRPr="000F3415">
              <w:rPr>
                <w:rFonts w:eastAsia="Calibri"/>
                <w:sz w:val="28"/>
                <w:szCs w:val="28"/>
                <w:lang w:eastAsia="en-US"/>
              </w:rPr>
              <w:t xml:space="preserve">создания мест (площадок) </w:t>
            </w:r>
          </w:p>
          <w:p w:rsidR="003F59ED" w:rsidRDefault="003F59ED" w:rsidP="006E6BCB">
            <w:pPr>
              <w:suppressAutoHyphens w:val="0"/>
              <w:rPr>
                <w:rFonts w:eastAsia="Calibri"/>
                <w:spacing w:val="2"/>
                <w:sz w:val="28"/>
                <w:szCs w:val="28"/>
                <w:lang w:eastAsia="ru-RU"/>
              </w:rPr>
            </w:pPr>
            <w:r w:rsidRPr="000F3415">
              <w:rPr>
                <w:rFonts w:eastAsia="Calibri"/>
                <w:sz w:val="28"/>
                <w:szCs w:val="28"/>
                <w:lang w:eastAsia="en-US"/>
              </w:rPr>
              <w:t xml:space="preserve">накопления твердых коммунальных отходов на территории Гирейского городского поселения </w:t>
            </w:r>
            <w:r>
              <w:rPr>
                <w:rFonts w:eastAsia="Calibri"/>
                <w:sz w:val="28"/>
                <w:szCs w:val="28"/>
                <w:lang w:eastAsia="en-US"/>
              </w:rPr>
              <w:t>Г</w:t>
            </w:r>
            <w:r w:rsidRPr="000F3415">
              <w:rPr>
                <w:rFonts w:eastAsia="Calibri"/>
                <w:sz w:val="28"/>
                <w:szCs w:val="28"/>
                <w:lang w:eastAsia="en-US"/>
              </w:rPr>
              <w:t>улькевичского района</w:t>
            </w:r>
            <w:r w:rsidRPr="000F3415">
              <w:rPr>
                <w:rFonts w:eastAsia="Calibri"/>
                <w:spacing w:val="2"/>
                <w:sz w:val="28"/>
                <w:szCs w:val="28"/>
                <w:lang w:eastAsia="en-US"/>
              </w:rPr>
              <w:t xml:space="preserve"> </w:t>
            </w:r>
          </w:p>
        </w:tc>
      </w:tr>
    </w:tbl>
    <w:p w:rsidR="003F59ED" w:rsidRDefault="003F59ED" w:rsidP="003F59ED">
      <w:pPr>
        <w:suppressAutoHyphens w:val="0"/>
        <w:ind w:firstLine="709"/>
        <w:jc w:val="both"/>
        <w:rPr>
          <w:rFonts w:eastAsia="Calibri"/>
          <w:spacing w:val="2"/>
          <w:sz w:val="28"/>
          <w:szCs w:val="28"/>
          <w:lang w:eastAsia="ru-RU"/>
        </w:rPr>
      </w:pPr>
    </w:p>
    <w:p w:rsidR="003F59ED" w:rsidRDefault="003F59ED" w:rsidP="003F59ED">
      <w:pPr>
        <w:shd w:val="clear" w:color="auto" w:fill="FFFFFF"/>
        <w:suppressAutoHyphens w:val="0"/>
        <w:jc w:val="both"/>
        <w:textAlignment w:val="baseline"/>
        <w:rPr>
          <w:rFonts w:eastAsia="Calibri"/>
          <w:spacing w:val="2"/>
          <w:sz w:val="28"/>
          <w:szCs w:val="28"/>
          <w:lang w:eastAsia="ru-RU"/>
        </w:rPr>
      </w:pPr>
      <w:r>
        <w:rPr>
          <w:rFonts w:eastAsia="Calibri"/>
          <w:spacing w:val="2"/>
          <w:sz w:val="28"/>
          <w:szCs w:val="28"/>
          <w:lang w:eastAsia="ru-RU"/>
        </w:rPr>
        <w:t>«__» __________ ____ г.</w:t>
      </w:r>
    </w:p>
    <w:p w:rsidR="003F59ED" w:rsidRPr="002A1D2B" w:rsidRDefault="003F59ED" w:rsidP="003F59ED">
      <w:pPr>
        <w:shd w:val="clear" w:color="auto" w:fill="FFFFFF"/>
        <w:tabs>
          <w:tab w:val="left" w:pos="6090"/>
        </w:tabs>
        <w:suppressAutoHyphens w:val="0"/>
        <w:ind w:firstLine="709"/>
        <w:jc w:val="both"/>
        <w:textAlignment w:val="baseline"/>
        <w:rPr>
          <w:rFonts w:eastAsia="Calibri"/>
          <w:spacing w:val="2"/>
          <w:szCs w:val="28"/>
          <w:lang w:eastAsia="ru-RU"/>
        </w:rPr>
      </w:pPr>
      <w:r w:rsidRPr="002A1D2B">
        <w:rPr>
          <w:rFonts w:eastAsia="Calibri"/>
          <w:spacing w:val="2"/>
          <w:szCs w:val="28"/>
          <w:lang w:eastAsia="ru-RU"/>
        </w:rPr>
        <w:t>(дата выдачи)</w:t>
      </w:r>
      <w:r>
        <w:rPr>
          <w:rFonts w:eastAsia="Calibri"/>
          <w:spacing w:val="2"/>
          <w:szCs w:val="28"/>
          <w:lang w:eastAsia="ru-RU"/>
        </w:rPr>
        <w:tab/>
      </w:r>
    </w:p>
    <w:p w:rsidR="003F59ED" w:rsidRDefault="003F59ED" w:rsidP="003F59ED">
      <w:pPr>
        <w:shd w:val="clear" w:color="auto" w:fill="FFFFFF"/>
        <w:suppressAutoHyphens w:val="0"/>
        <w:ind w:firstLine="709"/>
        <w:jc w:val="both"/>
        <w:textAlignment w:val="baseline"/>
        <w:rPr>
          <w:rFonts w:eastAsia="Calibri"/>
          <w:spacing w:val="2"/>
          <w:sz w:val="28"/>
          <w:szCs w:val="28"/>
          <w:lang w:eastAsia="ru-RU"/>
        </w:rPr>
      </w:pPr>
      <w:r>
        <w:rPr>
          <w:rFonts w:eastAsia="Calibri"/>
          <w:spacing w:val="2"/>
          <w:sz w:val="28"/>
          <w:szCs w:val="28"/>
          <w:lang w:eastAsia="ru-RU"/>
        </w:rPr>
        <w:br/>
        <w:t>РЕШЕНИЕ №   _________</w:t>
      </w:r>
    </w:p>
    <w:p w:rsidR="003F59ED" w:rsidRDefault="003F59ED" w:rsidP="003F59ED">
      <w:pPr>
        <w:shd w:val="clear" w:color="auto" w:fill="FFFFFF"/>
        <w:suppressAutoHyphens w:val="0"/>
        <w:jc w:val="both"/>
        <w:textAlignment w:val="baseline"/>
        <w:rPr>
          <w:rFonts w:eastAsia="Calibri"/>
          <w:spacing w:val="2"/>
          <w:sz w:val="28"/>
          <w:szCs w:val="28"/>
          <w:lang w:eastAsia="ru-RU"/>
        </w:rPr>
      </w:pPr>
      <w:r>
        <w:rPr>
          <w:rFonts w:eastAsia="Calibri"/>
          <w:spacing w:val="2"/>
          <w:sz w:val="28"/>
          <w:szCs w:val="28"/>
          <w:lang w:eastAsia="ru-RU"/>
        </w:rPr>
        <w:t>О согласии (об отказе) создания места (площадки)</w:t>
      </w:r>
    </w:p>
    <w:p w:rsidR="003F59ED" w:rsidRDefault="003F59ED" w:rsidP="003F59ED">
      <w:pPr>
        <w:shd w:val="clear" w:color="auto" w:fill="FFFFFF"/>
        <w:suppressAutoHyphens w:val="0"/>
        <w:jc w:val="both"/>
        <w:textAlignment w:val="baseline"/>
        <w:rPr>
          <w:rFonts w:eastAsia="Calibri"/>
          <w:spacing w:val="2"/>
          <w:sz w:val="28"/>
          <w:szCs w:val="28"/>
          <w:lang w:eastAsia="ru-RU"/>
        </w:rPr>
      </w:pPr>
      <w:r>
        <w:rPr>
          <w:rFonts w:eastAsia="Calibri"/>
          <w:spacing w:val="2"/>
          <w:sz w:val="28"/>
          <w:szCs w:val="28"/>
          <w:lang w:eastAsia="ru-RU"/>
        </w:rPr>
        <w:t>накопления твердых коммунальных отходов</w:t>
      </w:r>
    </w:p>
    <w:p w:rsidR="003F59ED" w:rsidRDefault="003F59ED" w:rsidP="003F59ED">
      <w:pPr>
        <w:shd w:val="clear" w:color="auto" w:fill="FFFFFF"/>
        <w:suppressAutoHyphens w:val="0"/>
        <w:jc w:val="both"/>
        <w:textAlignment w:val="baseline"/>
        <w:rPr>
          <w:rFonts w:eastAsia="Calibri"/>
          <w:spacing w:val="2"/>
          <w:sz w:val="28"/>
          <w:szCs w:val="28"/>
          <w:lang w:eastAsia="ru-RU"/>
        </w:rPr>
      </w:pPr>
      <w:r>
        <w:rPr>
          <w:rFonts w:eastAsia="Calibri"/>
          <w:spacing w:val="2"/>
          <w:sz w:val="28"/>
          <w:szCs w:val="28"/>
          <w:lang w:eastAsia="ru-RU"/>
        </w:rPr>
        <w:t>на территории Гирейского городского поселения</w:t>
      </w:r>
    </w:p>
    <w:p w:rsidR="003F59ED" w:rsidRDefault="003F59ED" w:rsidP="003F59ED">
      <w:pPr>
        <w:shd w:val="clear" w:color="auto" w:fill="FFFFFF"/>
        <w:suppressAutoHyphens w:val="0"/>
        <w:jc w:val="both"/>
        <w:textAlignment w:val="baseline"/>
        <w:rPr>
          <w:rFonts w:eastAsia="Calibri"/>
          <w:spacing w:val="2"/>
          <w:sz w:val="28"/>
          <w:szCs w:val="28"/>
          <w:lang w:eastAsia="ru-RU"/>
        </w:rPr>
      </w:pPr>
      <w:r>
        <w:rPr>
          <w:rFonts w:eastAsia="Calibri"/>
          <w:spacing w:val="2"/>
          <w:sz w:val="28"/>
          <w:szCs w:val="28"/>
          <w:lang w:eastAsia="ru-RU"/>
        </w:rPr>
        <w:t>Гулькевичского района</w:t>
      </w:r>
    </w:p>
    <w:p w:rsidR="003F59ED" w:rsidRDefault="003F59ED" w:rsidP="003F59ED">
      <w:pPr>
        <w:shd w:val="clear" w:color="auto" w:fill="FFFFFF"/>
        <w:suppressAutoHyphens w:val="0"/>
        <w:jc w:val="both"/>
        <w:textAlignment w:val="baseline"/>
        <w:rPr>
          <w:rFonts w:eastAsia="Calibri"/>
          <w:spacing w:val="2"/>
          <w:sz w:val="28"/>
          <w:szCs w:val="28"/>
          <w:lang w:eastAsia="ru-RU"/>
        </w:rPr>
      </w:pPr>
      <w:r>
        <w:rPr>
          <w:rFonts w:eastAsia="Calibri"/>
          <w:spacing w:val="2"/>
          <w:sz w:val="28"/>
          <w:szCs w:val="28"/>
          <w:lang w:eastAsia="ru-RU"/>
        </w:rPr>
        <w:br/>
        <w:t>    В  соответствии  с постановлением Правительства РФ от 31.08.2018 № 1039 «Об  утверждении  Правил  обустройства  мест  (площадок) накопления твердых коммунальных  отходов  и  ведения их реестра», постановлением Администрации _______ от _____ № ___ «Об утверждении Порядка согласования создания мест  (площадок)  накопления  твердых  коммунальных  отходов  на территории муниципального   образования  ________  и                           Регламента формирования   и   ведения   реестра  мест  (площадок)                     накопления  твердых коммунальных  отходов  на  территории  муниципального образования _________, в связи с обращением___________________________,</w:t>
      </w:r>
    </w:p>
    <w:p w:rsidR="003F59ED" w:rsidRDefault="003F59ED" w:rsidP="003F59ED">
      <w:pPr>
        <w:shd w:val="clear" w:color="auto" w:fill="FFFFFF"/>
        <w:suppressAutoHyphens w:val="0"/>
        <w:jc w:val="both"/>
        <w:textAlignment w:val="baseline"/>
        <w:rPr>
          <w:rFonts w:eastAsia="Calibri"/>
          <w:spacing w:val="2"/>
          <w:sz w:val="28"/>
          <w:szCs w:val="28"/>
          <w:lang w:eastAsia="ru-RU"/>
        </w:rPr>
      </w:pPr>
      <w:r>
        <w:rPr>
          <w:rFonts w:eastAsia="Calibri"/>
          <w:spacing w:val="2"/>
          <w:sz w:val="28"/>
          <w:szCs w:val="28"/>
          <w:lang w:eastAsia="ru-RU"/>
        </w:rPr>
        <w:t>согласовать/отказать_______________________________________________     (наименование и юридический адрес юридического лица, ФИО и реквизиты   документа, удостоверяющего личность гражданина, индивидуального предпринимателя) создание места  (площадки)  накопления  твердых  коммунальных  отходов  с местоположением:</w:t>
      </w:r>
    </w:p>
    <w:p w:rsidR="003F59ED" w:rsidRDefault="003F59ED" w:rsidP="003F59ED">
      <w:pPr>
        <w:shd w:val="clear" w:color="auto" w:fill="FFFFFF"/>
        <w:suppressAutoHyphens w:val="0"/>
        <w:jc w:val="both"/>
        <w:textAlignment w:val="baseline"/>
        <w:rPr>
          <w:rFonts w:eastAsia="Calibri"/>
          <w:spacing w:val="2"/>
          <w:sz w:val="28"/>
          <w:szCs w:val="28"/>
          <w:lang w:eastAsia="ru-RU"/>
        </w:rPr>
      </w:pPr>
      <w:r>
        <w:rPr>
          <w:rFonts w:eastAsia="Calibri"/>
          <w:spacing w:val="2"/>
          <w:sz w:val="28"/>
          <w:szCs w:val="28"/>
          <w:lang w:eastAsia="ru-RU"/>
        </w:rPr>
        <w:t>_________________________________________________________________,</w:t>
      </w:r>
    </w:p>
    <w:p w:rsidR="003F59ED" w:rsidRDefault="003F59ED" w:rsidP="003F59ED">
      <w:pPr>
        <w:shd w:val="clear" w:color="auto" w:fill="FFFFFF"/>
        <w:suppressAutoHyphens w:val="0"/>
        <w:jc w:val="both"/>
        <w:textAlignment w:val="baseline"/>
        <w:rPr>
          <w:rFonts w:eastAsia="Calibri"/>
          <w:spacing w:val="2"/>
          <w:sz w:val="28"/>
          <w:szCs w:val="28"/>
          <w:lang w:eastAsia="ru-RU"/>
        </w:rPr>
      </w:pPr>
      <w:r>
        <w:rPr>
          <w:rFonts w:eastAsia="Calibri"/>
          <w:spacing w:val="2"/>
          <w:sz w:val="28"/>
          <w:szCs w:val="28"/>
          <w:lang w:eastAsia="ru-RU"/>
        </w:rPr>
        <w:t>     (указать адрес земельного участка или адресные ориентиры земель)</w:t>
      </w:r>
    </w:p>
    <w:p w:rsidR="003F59ED" w:rsidRDefault="003F59ED" w:rsidP="003F59ED">
      <w:pPr>
        <w:shd w:val="clear" w:color="auto" w:fill="FFFFFF"/>
        <w:suppressAutoHyphens w:val="0"/>
        <w:jc w:val="both"/>
        <w:textAlignment w:val="baseline"/>
        <w:rPr>
          <w:rFonts w:eastAsia="Calibri"/>
          <w:spacing w:val="2"/>
          <w:sz w:val="28"/>
          <w:szCs w:val="28"/>
          <w:lang w:eastAsia="ru-RU"/>
        </w:rPr>
      </w:pPr>
      <w:r>
        <w:rPr>
          <w:rFonts w:eastAsia="Calibri"/>
          <w:spacing w:val="2"/>
          <w:sz w:val="28"/>
          <w:szCs w:val="28"/>
          <w:lang w:eastAsia="ru-RU"/>
        </w:rPr>
        <w:t>кадастровый номер (при наличии) __________________________________, площадь, предполагаемая для использования: __________________________, согласно  выписке  из  Единого  государственного  реестра  недвижимости  об объекте недвижимости (схеме границ) в целях размещения_______________________________________________________</w:t>
      </w:r>
    </w:p>
    <w:p w:rsidR="003F59ED" w:rsidRDefault="003F59ED" w:rsidP="003F59ED">
      <w:pPr>
        <w:shd w:val="clear" w:color="auto" w:fill="FFFFFF"/>
        <w:suppressAutoHyphens w:val="0"/>
        <w:ind w:firstLine="709"/>
        <w:jc w:val="both"/>
        <w:textAlignment w:val="baseline"/>
        <w:rPr>
          <w:rFonts w:eastAsia="Calibri"/>
          <w:spacing w:val="2"/>
          <w:sz w:val="28"/>
          <w:szCs w:val="28"/>
          <w:lang w:eastAsia="ru-RU"/>
        </w:rPr>
      </w:pPr>
      <w:r>
        <w:rPr>
          <w:rFonts w:eastAsia="Calibri"/>
          <w:spacing w:val="2"/>
          <w:sz w:val="28"/>
          <w:szCs w:val="28"/>
          <w:lang w:eastAsia="ru-RU"/>
        </w:rPr>
        <w:t>                      (указать наименование объектов)</w:t>
      </w:r>
    </w:p>
    <w:p w:rsidR="003F59ED" w:rsidRDefault="003F59ED" w:rsidP="003F59ED">
      <w:pPr>
        <w:shd w:val="clear" w:color="auto" w:fill="FFFFFF"/>
        <w:suppressAutoHyphens w:val="0"/>
        <w:jc w:val="both"/>
        <w:textAlignment w:val="baseline"/>
        <w:rPr>
          <w:rFonts w:eastAsia="Calibri"/>
          <w:spacing w:val="2"/>
          <w:sz w:val="28"/>
          <w:szCs w:val="28"/>
          <w:lang w:eastAsia="ru-RU"/>
        </w:rPr>
      </w:pPr>
      <w:r>
        <w:rPr>
          <w:rFonts w:eastAsia="Calibri"/>
          <w:spacing w:val="2"/>
          <w:sz w:val="28"/>
          <w:szCs w:val="28"/>
          <w:lang w:eastAsia="ru-RU"/>
        </w:rPr>
        <w:t>Основание отказа: __________________________________________________</w:t>
      </w:r>
    </w:p>
    <w:p w:rsidR="003F59ED" w:rsidRDefault="003F59ED" w:rsidP="003F59ED">
      <w:pPr>
        <w:shd w:val="clear" w:color="auto" w:fill="FFFFFF"/>
        <w:suppressAutoHyphens w:val="0"/>
        <w:jc w:val="both"/>
        <w:textAlignment w:val="baseline"/>
        <w:rPr>
          <w:rFonts w:eastAsia="Calibri"/>
          <w:spacing w:val="2"/>
          <w:sz w:val="28"/>
          <w:szCs w:val="28"/>
          <w:lang w:eastAsia="ru-RU"/>
        </w:rPr>
      </w:pPr>
      <w:r>
        <w:rPr>
          <w:rFonts w:eastAsia="Calibri"/>
          <w:spacing w:val="2"/>
          <w:sz w:val="28"/>
          <w:szCs w:val="28"/>
          <w:lang w:eastAsia="ru-RU"/>
        </w:rPr>
        <w:t>_________________________________________________________________</w:t>
      </w:r>
      <w:r>
        <w:rPr>
          <w:rFonts w:eastAsia="Calibri"/>
          <w:spacing w:val="2"/>
          <w:sz w:val="28"/>
          <w:szCs w:val="28"/>
          <w:lang w:eastAsia="ru-RU"/>
        </w:rPr>
        <w:br/>
        <w:t>    Лицо,  получившее согласование, обязано провести работы по оборудованию места (площадки) накопления твердых коммунальных отходов в срок до __________________________________________________</w:t>
      </w:r>
    </w:p>
    <w:p w:rsidR="003F59ED" w:rsidRDefault="003F59ED" w:rsidP="003F59ED">
      <w:pPr>
        <w:shd w:val="clear" w:color="auto" w:fill="FFFFFF"/>
        <w:suppressAutoHyphens w:val="0"/>
        <w:ind w:firstLine="709"/>
        <w:jc w:val="both"/>
        <w:textAlignment w:val="baseline"/>
        <w:rPr>
          <w:rFonts w:eastAsia="Calibri"/>
          <w:spacing w:val="2"/>
          <w:sz w:val="28"/>
          <w:szCs w:val="28"/>
          <w:lang w:eastAsia="ru-RU"/>
        </w:rPr>
      </w:pPr>
      <w:r>
        <w:rPr>
          <w:rFonts w:eastAsia="Calibri"/>
          <w:spacing w:val="2"/>
          <w:sz w:val="28"/>
          <w:szCs w:val="28"/>
          <w:lang w:eastAsia="ru-RU"/>
        </w:rPr>
        <w:t>                      (указать срок проведения работ)</w:t>
      </w:r>
    </w:p>
    <w:p w:rsidR="003F59ED" w:rsidRDefault="003F59ED" w:rsidP="003F59ED">
      <w:pPr>
        <w:shd w:val="clear" w:color="auto" w:fill="FFFFFF"/>
        <w:suppressAutoHyphens w:val="0"/>
        <w:jc w:val="both"/>
        <w:textAlignment w:val="baseline"/>
        <w:rPr>
          <w:rFonts w:eastAsia="Calibri"/>
          <w:spacing w:val="2"/>
          <w:sz w:val="28"/>
          <w:szCs w:val="28"/>
          <w:lang w:eastAsia="ru-RU"/>
        </w:rPr>
      </w:pPr>
      <w:r>
        <w:rPr>
          <w:rFonts w:eastAsia="Calibri"/>
          <w:spacing w:val="2"/>
          <w:sz w:val="28"/>
          <w:szCs w:val="28"/>
          <w:lang w:eastAsia="ru-RU"/>
        </w:rPr>
        <w:lastRenderedPageBreak/>
        <w:t> В случае если использование земель или земельного участка (части (частей) земельного участка) привело к порче либо уничтожению плодородного слоя почвы в границах таких земель или земельных участков, на _______________________________________________________________</w:t>
      </w:r>
    </w:p>
    <w:p w:rsidR="003F59ED" w:rsidRDefault="003F59ED" w:rsidP="003F59ED">
      <w:pPr>
        <w:shd w:val="clear" w:color="auto" w:fill="FFFFFF"/>
        <w:suppressAutoHyphens w:val="0"/>
        <w:ind w:firstLine="709"/>
        <w:jc w:val="both"/>
        <w:textAlignment w:val="baseline"/>
        <w:rPr>
          <w:rFonts w:eastAsia="Calibri"/>
          <w:spacing w:val="2"/>
          <w:sz w:val="28"/>
          <w:szCs w:val="28"/>
          <w:lang w:eastAsia="ru-RU"/>
        </w:rPr>
      </w:pPr>
      <w:r>
        <w:rPr>
          <w:rFonts w:eastAsia="Calibri"/>
          <w:spacing w:val="2"/>
          <w:sz w:val="28"/>
          <w:szCs w:val="28"/>
          <w:lang w:eastAsia="ru-RU"/>
        </w:rPr>
        <w:t>       (лицо, которому выдается согласие на размещение места (площадки))</w:t>
      </w:r>
    </w:p>
    <w:p w:rsidR="003F59ED" w:rsidRDefault="003F59ED" w:rsidP="003F59ED">
      <w:pPr>
        <w:shd w:val="clear" w:color="auto" w:fill="FFFFFF"/>
        <w:suppressAutoHyphens w:val="0"/>
        <w:ind w:firstLine="709"/>
        <w:jc w:val="both"/>
        <w:textAlignment w:val="baseline"/>
        <w:rPr>
          <w:rFonts w:eastAsia="Calibri"/>
          <w:spacing w:val="2"/>
          <w:sz w:val="28"/>
          <w:szCs w:val="28"/>
          <w:lang w:eastAsia="ru-RU"/>
        </w:rPr>
      </w:pPr>
      <w:r>
        <w:rPr>
          <w:rFonts w:eastAsia="Calibri"/>
          <w:spacing w:val="2"/>
          <w:sz w:val="28"/>
          <w:szCs w:val="28"/>
          <w:lang w:eastAsia="ru-RU"/>
        </w:rPr>
        <w:t>возлагается обязанность:</w:t>
      </w:r>
    </w:p>
    <w:p w:rsidR="003F59ED" w:rsidRDefault="003F59ED" w:rsidP="003F59ED">
      <w:pPr>
        <w:shd w:val="clear" w:color="auto" w:fill="FFFFFF"/>
        <w:suppressAutoHyphens w:val="0"/>
        <w:ind w:firstLine="709"/>
        <w:jc w:val="both"/>
        <w:textAlignment w:val="baseline"/>
        <w:rPr>
          <w:rFonts w:eastAsia="Calibri"/>
          <w:spacing w:val="2"/>
          <w:sz w:val="28"/>
          <w:szCs w:val="28"/>
          <w:lang w:eastAsia="ru-RU"/>
        </w:rPr>
      </w:pPr>
      <w:r>
        <w:rPr>
          <w:rFonts w:eastAsia="Calibri"/>
          <w:spacing w:val="2"/>
          <w:sz w:val="28"/>
          <w:szCs w:val="28"/>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rsidR="003F59ED" w:rsidRDefault="003F59ED" w:rsidP="003F59ED">
      <w:pPr>
        <w:shd w:val="clear" w:color="auto" w:fill="FFFFFF"/>
        <w:suppressAutoHyphens w:val="0"/>
        <w:ind w:firstLine="709"/>
        <w:jc w:val="both"/>
        <w:textAlignment w:val="baseline"/>
        <w:rPr>
          <w:rFonts w:eastAsia="Calibri"/>
          <w:spacing w:val="2"/>
          <w:sz w:val="28"/>
          <w:szCs w:val="28"/>
          <w:lang w:eastAsia="ru-RU"/>
        </w:rPr>
      </w:pPr>
      <w:r>
        <w:rPr>
          <w:rFonts w:eastAsia="Calibri"/>
          <w:spacing w:val="2"/>
          <w:sz w:val="28"/>
          <w:szCs w:val="28"/>
          <w:lang w:eastAsia="ru-RU"/>
        </w:rPr>
        <w:t>2) выполнить необходимые работы по рекультивации таких земель или земельных участков.</w:t>
      </w:r>
    </w:p>
    <w:p w:rsidR="003F59ED" w:rsidRDefault="003F59ED" w:rsidP="003F59ED">
      <w:pPr>
        <w:shd w:val="clear" w:color="auto" w:fill="FFFFFF"/>
        <w:suppressAutoHyphens w:val="0"/>
        <w:jc w:val="both"/>
        <w:textAlignment w:val="baseline"/>
        <w:rPr>
          <w:rFonts w:eastAsia="Calibri"/>
          <w:spacing w:val="2"/>
          <w:sz w:val="28"/>
          <w:szCs w:val="28"/>
          <w:lang w:eastAsia="ru-RU"/>
        </w:rPr>
      </w:pPr>
    </w:p>
    <w:p w:rsidR="003F59ED" w:rsidRDefault="003F59ED" w:rsidP="003F59ED">
      <w:pPr>
        <w:shd w:val="clear" w:color="auto" w:fill="FFFFFF"/>
        <w:suppressAutoHyphens w:val="0"/>
        <w:jc w:val="both"/>
        <w:textAlignment w:val="baseline"/>
        <w:rPr>
          <w:rFonts w:eastAsia="Calibri"/>
          <w:spacing w:val="2"/>
          <w:sz w:val="28"/>
          <w:szCs w:val="28"/>
          <w:lang w:eastAsia="ru-RU"/>
        </w:rPr>
      </w:pPr>
      <w:r>
        <w:rPr>
          <w:rFonts w:eastAsia="Calibri"/>
          <w:spacing w:val="2"/>
          <w:sz w:val="28"/>
          <w:szCs w:val="28"/>
          <w:lang w:eastAsia="ru-RU"/>
        </w:rPr>
        <w:t>Разрешение    не   дает   права   на   вырубку   древесно-кустарниковой растительности без необходимого разрешения.</w:t>
      </w:r>
    </w:p>
    <w:p w:rsidR="003F59ED" w:rsidRDefault="003F59ED" w:rsidP="003F59ED">
      <w:pPr>
        <w:shd w:val="clear" w:color="auto" w:fill="FFFFFF"/>
        <w:suppressAutoHyphens w:val="0"/>
        <w:jc w:val="both"/>
        <w:textAlignment w:val="baseline"/>
        <w:rPr>
          <w:rFonts w:eastAsia="Calibri"/>
          <w:spacing w:val="2"/>
          <w:sz w:val="28"/>
          <w:szCs w:val="28"/>
          <w:lang w:eastAsia="ru-RU"/>
        </w:rPr>
      </w:pPr>
    </w:p>
    <w:p w:rsidR="003F59ED" w:rsidRDefault="003F59ED" w:rsidP="003F59ED">
      <w:pPr>
        <w:shd w:val="clear" w:color="auto" w:fill="FFFFFF"/>
        <w:suppressAutoHyphens w:val="0"/>
        <w:jc w:val="both"/>
        <w:textAlignment w:val="baseline"/>
        <w:rPr>
          <w:rFonts w:eastAsia="Calibri"/>
          <w:spacing w:val="2"/>
          <w:sz w:val="28"/>
          <w:szCs w:val="28"/>
          <w:lang w:eastAsia="ru-RU"/>
        </w:rPr>
      </w:pPr>
      <w:r>
        <w:rPr>
          <w:rFonts w:eastAsia="Calibri"/>
          <w:spacing w:val="2"/>
          <w:sz w:val="28"/>
          <w:szCs w:val="28"/>
          <w:lang w:eastAsia="ru-RU"/>
        </w:rPr>
        <w:t>Приложение: выписка из Единого государственного реестра недвижимости об объекте недвижимости, а в случае использования земель или части (частей) земельного участка - схема границ на _____ л.</w:t>
      </w:r>
    </w:p>
    <w:p w:rsidR="003F59ED" w:rsidRDefault="003F59ED" w:rsidP="003F59ED">
      <w:pPr>
        <w:shd w:val="clear" w:color="auto" w:fill="FFFFFF"/>
        <w:suppressAutoHyphens w:val="0"/>
        <w:jc w:val="both"/>
        <w:textAlignment w:val="baseline"/>
        <w:rPr>
          <w:rFonts w:eastAsia="Calibri"/>
          <w:spacing w:val="2"/>
          <w:sz w:val="28"/>
          <w:szCs w:val="28"/>
          <w:lang w:eastAsia="ru-RU"/>
        </w:rPr>
      </w:pPr>
      <w:r>
        <w:rPr>
          <w:rFonts w:eastAsia="Calibri"/>
          <w:spacing w:val="2"/>
          <w:sz w:val="28"/>
          <w:szCs w:val="28"/>
          <w:lang w:eastAsia="ru-RU"/>
        </w:rPr>
        <w:t>Приложение является неотъемлемой частью решения о согласии создания места (площадки) накопления твердых коммунальных отходов.</w:t>
      </w:r>
    </w:p>
    <w:p w:rsidR="003F59ED" w:rsidRDefault="003F59ED" w:rsidP="003F59ED">
      <w:pPr>
        <w:shd w:val="clear" w:color="auto" w:fill="FFFFFF"/>
        <w:suppressAutoHyphens w:val="0"/>
        <w:ind w:firstLine="709"/>
        <w:jc w:val="both"/>
        <w:textAlignment w:val="baseline"/>
        <w:rPr>
          <w:rFonts w:eastAsia="Calibri"/>
          <w:spacing w:val="2"/>
          <w:sz w:val="28"/>
          <w:szCs w:val="28"/>
          <w:lang w:eastAsia="ru-RU"/>
        </w:rPr>
      </w:pPr>
      <w:r>
        <w:rPr>
          <w:rFonts w:eastAsia="Calibri"/>
          <w:spacing w:val="2"/>
          <w:sz w:val="28"/>
          <w:szCs w:val="28"/>
          <w:lang w:eastAsia="ru-RU"/>
        </w:rPr>
        <w:br/>
        <w:t>__________________________   ___________________        _______________</w:t>
      </w:r>
    </w:p>
    <w:p w:rsidR="003F59ED" w:rsidRDefault="003F59ED" w:rsidP="003F59ED">
      <w:pPr>
        <w:shd w:val="clear" w:color="auto" w:fill="FFFFFF"/>
        <w:suppressAutoHyphens w:val="0"/>
        <w:jc w:val="both"/>
        <w:textAlignment w:val="baseline"/>
        <w:rPr>
          <w:rFonts w:eastAsia="Calibri"/>
          <w:spacing w:val="2"/>
          <w:sz w:val="28"/>
          <w:szCs w:val="28"/>
          <w:lang w:eastAsia="ru-RU"/>
        </w:rPr>
      </w:pPr>
      <w:r>
        <w:rPr>
          <w:rFonts w:eastAsia="Calibri"/>
          <w:spacing w:val="2"/>
          <w:sz w:val="28"/>
          <w:szCs w:val="28"/>
          <w:lang w:eastAsia="ru-RU"/>
        </w:rPr>
        <w:t xml:space="preserve">         </w:t>
      </w:r>
      <w:proofErr w:type="gramStart"/>
      <w:r>
        <w:rPr>
          <w:rFonts w:eastAsia="Calibri"/>
          <w:spacing w:val="2"/>
          <w:sz w:val="28"/>
          <w:szCs w:val="28"/>
          <w:lang w:eastAsia="ru-RU"/>
        </w:rPr>
        <w:t>(должностное лицо,              (подпись, печать)            (расшифровка подписи)</w:t>
      </w:r>
      <w:proofErr w:type="gramEnd"/>
    </w:p>
    <w:p w:rsidR="003F59ED" w:rsidRDefault="003F59ED" w:rsidP="003F59ED">
      <w:pPr>
        <w:shd w:val="clear" w:color="auto" w:fill="FFFFFF"/>
        <w:suppressAutoHyphens w:val="0"/>
        <w:jc w:val="both"/>
        <w:textAlignment w:val="baseline"/>
        <w:rPr>
          <w:rFonts w:eastAsia="Calibri"/>
          <w:spacing w:val="2"/>
          <w:sz w:val="28"/>
          <w:szCs w:val="28"/>
          <w:lang w:eastAsia="ru-RU"/>
        </w:rPr>
      </w:pPr>
      <w:r>
        <w:rPr>
          <w:rFonts w:eastAsia="Calibri"/>
          <w:spacing w:val="2"/>
          <w:sz w:val="28"/>
          <w:szCs w:val="28"/>
          <w:lang w:eastAsia="ru-RU"/>
        </w:rPr>
        <w:t>осуществляющее выдачу разрешения).</w:t>
      </w:r>
    </w:p>
    <w:p w:rsidR="003F59ED" w:rsidRDefault="003F59ED" w:rsidP="003F59ED">
      <w:pPr>
        <w:suppressAutoHyphens w:val="0"/>
        <w:ind w:firstLine="709"/>
        <w:jc w:val="both"/>
        <w:rPr>
          <w:sz w:val="28"/>
          <w:szCs w:val="28"/>
          <w:lang w:eastAsia="ru-RU"/>
        </w:rPr>
      </w:pPr>
    </w:p>
    <w:p w:rsidR="003F59ED" w:rsidRDefault="003F59ED" w:rsidP="003F59ED">
      <w:pPr>
        <w:widowControl w:val="0"/>
        <w:suppressAutoHyphens w:val="0"/>
        <w:autoSpaceDE w:val="0"/>
        <w:autoSpaceDN w:val="0"/>
        <w:adjustRightInd w:val="0"/>
        <w:rPr>
          <w:sz w:val="28"/>
          <w:szCs w:val="28"/>
          <w:lang w:eastAsia="ru-RU"/>
        </w:rPr>
      </w:pPr>
    </w:p>
    <w:p w:rsidR="003F59ED" w:rsidRDefault="003F59ED" w:rsidP="003F59ED">
      <w:pPr>
        <w:widowControl w:val="0"/>
        <w:suppressAutoHyphens w:val="0"/>
        <w:autoSpaceDE w:val="0"/>
        <w:autoSpaceDN w:val="0"/>
        <w:adjustRightInd w:val="0"/>
        <w:rPr>
          <w:sz w:val="28"/>
          <w:szCs w:val="28"/>
          <w:lang w:eastAsia="ru-RU"/>
        </w:rPr>
      </w:pPr>
      <w:r>
        <w:rPr>
          <w:sz w:val="28"/>
          <w:szCs w:val="28"/>
          <w:lang w:eastAsia="ru-RU"/>
        </w:rPr>
        <w:t xml:space="preserve">Главный специалист администрации </w:t>
      </w:r>
    </w:p>
    <w:p w:rsidR="003F59ED" w:rsidRDefault="003F59ED" w:rsidP="003F59ED">
      <w:pPr>
        <w:widowControl w:val="0"/>
        <w:suppressAutoHyphens w:val="0"/>
        <w:autoSpaceDE w:val="0"/>
        <w:autoSpaceDN w:val="0"/>
        <w:adjustRightInd w:val="0"/>
        <w:rPr>
          <w:sz w:val="28"/>
          <w:szCs w:val="28"/>
          <w:lang w:eastAsia="ru-RU"/>
        </w:rPr>
      </w:pPr>
      <w:r>
        <w:rPr>
          <w:sz w:val="28"/>
          <w:szCs w:val="28"/>
          <w:lang w:eastAsia="ru-RU"/>
        </w:rPr>
        <w:t>Гирейского городского поселения</w:t>
      </w:r>
    </w:p>
    <w:p w:rsidR="003F59ED" w:rsidRDefault="003F59ED" w:rsidP="003F59ED">
      <w:pPr>
        <w:widowControl w:val="0"/>
        <w:suppressAutoHyphens w:val="0"/>
        <w:autoSpaceDE w:val="0"/>
        <w:autoSpaceDN w:val="0"/>
        <w:adjustRightInd w:val="0"/>
        <w:rPr>
          <w:sz w:val="28"/>
          <w:szCs w:val="28"/>
          <w:lang w:eastAsia="ru-RU"/>
        </w:rPr>
      </w:pPr>
      <w:r>
        <w:rPr>
          <w:sz w:val="28"/>
          <w:szCs w:val="28"/>
          <w:lang w:eastAsia="ru-RU"/>
        </w:rPr>
        <w:t>Гулькевичского района</w:t>
      </w:r>
      <w:r>
        <w:rPr>
          <w:sz w:val="28"/>
          <w:szCs w:val="28"/>
          <w:lang w:eastAsia="ru-RU"/>
        </w:rPr>
        <w:tab/>
        <w:t xml:space="preserve">                                                                        Л.Е. Вихарева     </w:t>
      </w:r>
    </w:p>
    <w:p w:rsidR="003F59ED" w:rsidRPr="002A1D2B" w:rsidRDefault="003F59ED" w:rsidP="003F59ED"/>
    <w:p w:rsidR="007B5195" w:rsidRPr="00B01DCB" w:rsidRDefault="007B5195" w:rsidP="00C67F1D">
      <w:pPr>
        <w:jc w:val="center"/>
        <w:rPr>
          <w:b/>
          <w:sz w:val="28"/>
          <w:szCs w:val="28"/>
        </w:rPr>
      </w:pPr>
    </w:p>
    <w:sectPr w:rsidR="007B5195" w:rsidRPr="00B01DCB" w:rsidSect="001B643F">
      <w:headerReference w:type="default" r:id="rId11"/>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171" w:rsidRDefault="00750171" w:rsidP="00FA4025">
      <w:r>
        <w:separator/>
      </w:r>
    </w:p>
  </w:endnote>
  <w:endnote w:type="continuationSeparator" w:id="0">
    <w:p w:rsidR="00750171" w:rsidRDefault="00750171" w:rsidP="00FA4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Calibri"/>
    <w:panose1 w:val="00000000000000000000"/>
    <w:charset w:val="00"/>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171" w:rsidRDefault="00750171" w:rsidP="00FA4025">
      <w:r>
        <w:separator/>
      </w:r>
    </w:p>
  </w:footnote>
  <w:footnote w:type="continuationSeparator" w:id="0">
    <w:p w:rsidR="00750171" w:rsidRDefault="00750171" w:rsidP="00FA4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9ED" w:rsidRDefault="003F59ED" w:rsidP="006B431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025" w:rsidRPr="00034106" w:rsidRDefault="00251BFF">
    <w:pPr>
      <w:pStyle w:val="a5"/>
      <w:jc w:val="center"/>
      <w:rPr>
        <w:sz w:val="28"/>
        <w:szCs w:val="28"/>
      </w:rPr>
    </w:pPr>
    <w:r>
      <w:rPr>
        <w:sz w:val="28"/>
        <w:szCs w:val="2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7E269BA"/>
    <w:multiLevelType w:val="hybridMultilevel"/>
    <w:tmpl w:val="27880E1A"/>
    <w:lvl w:ilvl="0" w:tplc="1A68718A">
      <w:start w:val="1"/>
      <w:numFmt w:val="decimal"/>
      <w:lvlText w:val="%1."/>
      <w:lvlJc w:val="left"/>
      <w:pPr>
        <w:ind w:left="1069" w:hanging="360"/>
      </w:pPr>
      <w:rPr>
        <w:rFonts w:eastAsia="Andale Sans UI" w:cs="Tahom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E7F7BA7"/>
    <w:multiLevelType w:val="multilevel"/>
    <w:tmpl w:val="02A6D3AA"/>
    <w:lvl w:ilvl="0">
      <w:start w:val="1"/>
      <w:numFmt w:val="decimal"/>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ADE"/>
    <w:rsid w:val="00004E33"/>
    <w:rsid w:val="00010952"/>
    <w:rsid w:val="0001434D"/>
    <w:rsid w:val="00034106"/>
    <w:rsid w:val="000425E4"/>
    <w:rsid w:val="000A1C2F"/>
    <w:rsid w:val="000C5976"/>
    <w:rsid w:val="000F4EAC"/>
    <w:rsid w:val="00131CC6"/>
    <w:rsid w:val="001433A2"/>
    <w:rsid w:val="0016733A"/>
    <w:rsid w:val="00173D23"/>
    <w:rsid w:val="001B643F"/>
    <w:rsid w:val="001C13FD"/>
    <w:rsid w:val="001C330C"/>
    <w:rsid w:val="001C3F32"/>
    <w:rsid w:val="001D3B09"/>
    <w:rsid w:val="00251BFF"/>
    <w:rsid w:val="002A41A0"/>
    <w:rsid w:val="002C1B96"/>
    <w:rsid w:val="002D791E"/>
    <w:rsid w:val="002F108B"/>
    <w:rsid w:val="00321596"/>
    <w:rsid w:val="00322098"/>
    <w:rsid w:val="003827D2"/>
    <w:rsid w:val="003A3B1A"/>
    <w:rsid w:val="003A50D1"/>
    <w:rsid w:val="003B63C7"/>
    <w:rsid w:val="003C3F2C"/>
    <w:rsid w:val="003D3B35"/>
    <w:rsid w:val="003D5F85"/>
    <w:rsid w:val="003F2903"/>
    <w:rsid w:val="003F3FE6"/>
    <w:rsid w:val="003F4F02"/>
    <w:rsid w:val="003F59ED"/>
    <w:rsid w:val="00400B69"/>
    <w:rsid w:val="00401082"/>
    <w:rsid w:val="00444464"/>
    <w:rsid w:val="00444DF4"/>
    <w:rsid w:val="004641BE"/>
    <w:rsid w:val="004831D4"/>
    <w:rsid w:val="00497DDB"/>
    <w:rsid w:val="004C463B"/>
    <w:rsid w:val="004F5A11"/>
    <w:rsid w:val="00507F8C"/>
    <w:rsid w:val="00527163"/>
    <w:rsid w:val="00531608"/>
    <w:rsid w:val="005527A4"/>
    <w:rsid w:val="00571DE9"/>
    <w:rsid w:val="005A189A"/>
    <w:rsid w:val="005A4200"/>
    <w:rsid w:val="005F6461"/>
    <w:rsid w:val="00611AD1"/>
    <w:rsid w:val="00622D09"/>
    <w:rsid w:val="0062638D"/>
    <w:rsid w:val="00633BB7"/>
    <w:rsid w:val="00656086"/>
    <w:rsid w:val="0065789B"/>
    <w:rsid w:val="00674952"/>
    <w:rsid w:val="006B3E66"/>
    <w:rsid w:val="006C5193"/>
    <w:rsid w:val="006E4896"/>
    <w:rsid w:val="0074187A"/>
    <w:rsid w:val="00743144"/>
    <w:rsid w:val="00750171"/>
    <w:rsid w:val="00772105"/>
    <w:rsid w:val="00787956"/>
    <w:rsid w:val="007920F2"/>
    <w:rsid w:val="007A7D1A"/>
    <w:rsid w:val="007B0563"/>
    <w:rsid w:val="007B5195"/>
    <w:rsid w:val="007C26DE"/>
    <w:rsid w:val="007C4CB1"/>
    <w:rsid w:val="007E27E9"/>
    <w:rsid w:val="007F2894"/>
    <w:rsid w:val="007F77A6"/>
    <w:rsid w:val="008153F1"/>
    <w:rsid w:val="00827635"/>
    <w:rsid w:val="00842C4E"/>
    <w:rsid w:val="00877003"/>
    <w:rsid w:val="008A60B5"/>
    <w:rsid w:val="008B17FC"/>
    <w:rsid w:val="008D1F6B"/>
    <w:rsid w:val="008D7DAE"/>
    <w:rsid w:val="008E132C"/>
    <w:rsid w:val="008F6366"/>
    <w:rsid w:val="0093780C"/>
    <w:rsid w:val="0094178A"/>
    <w:rsid w:val="00943763"/>
    <w:rsid w:val="009735C7"/>
    <w:rsid w:val="009E1AA1"/>
    <w:rsid w:val="009F3A43"/>
    <w:rsid w:val="00A0789F"/>
    <w:rsid w:val="00A40F93"/>
    <w:rsid w:val="00AC5EE5"/>
    <w:rsid w:val="00AD1833"/>
    <w:rsid w:val="00AE210F"/>
    <w:rsid w:val="00AE2DEE"/>
    <w:rsid w:val="00AE38EE"/>
    <w:rsid w:val="00AF6604"/>
    <w:rsid w:val="00B01DCB"/>
    <w:rsid w:val="00B0758A"/>
    <w:rsid w:val="00B1569B"/>
    <w:rsid w:val="00B2542D"/>
    <w:rsid w:val="00B30B66"/>
    <w:rsid w:val="00B33074"/>
    <w:rsid w:val="00B64103"/>
    <w:rsid w:val="00BA7429"/>
    <w:rsid w:val="00BE2B3A"/>
    <w:rsid w:val="00BE3ABB"/>
    <w:rsid w:val="00C1174D"/>
    <w:rsid w:val="00C17208"/>
    <w:rsid w:val="00C43F90"/>
    <w:rsid w:val="00C47477"/>
    <w:rsid w:val="00C67F1D"/>
    <w:rsid w:val="00C833A4"/>
    <w:rsid w:val="00C95288"/>
    <w:rsid w:val="00CA39B6"/>
    <w:rsid w:val="00CB37EF"/>
    <w:rsid w:val="00D05A27"/>
    <w:rsid w:val="00D27E9D"/>
    <w:rsid w:val="00D33265"/>
    <w:rsid w:val="00D3531D"/>
    <w:rsid w:val="00D54A40"/>
    <w:rsid w:val="00D82710"/>
    <w:rsid w:val="00D93F6E"/>
    <w:rsid w:val="00DB6C44"/>
    <w:rsid w:val="00E1453E"/>
    <w:rsid w:val="00E4706F"/>
    <w:rsid w:val="00E86224"/>
    <w:rsid w:val="00EB288A"/>
    <w:rsid w:val="00EB2ADE"/>
    <w:rsid w:val="00ED7658"/>
    <w:rsid w:val="00EE6292"/>
    <w:rsid w:val="00F40131"/>
    <w:rsid w:val="00F518FE"/>
    <w:rsid w:val="00F52BF7"/>
    <w:rsid w:val="00F93C85"/>
    <w:rsid w:val="00F94E14"/>
    <w:rsid w:val="00FA4025"/>
    <w:rsid w:val="00FC7D0F"/>
    <w:rsid w:val="00FE6A1E"/>
    <w:rsid w:val="00FF1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EE5"/>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qFormat/>
    <w:rsid w:val="00FA4025"/>
    <w:pPr>
      <w:keepNext/>
      <w:numPr>
        <w:ilvl w:val="1"/>
        <w:numId w:val="2"/>
      </w:numPr>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A4025"/>
    <w:rPr>
      <w:rFonts w:ascii="Times New Roman" w:eastAsia="Times New Roman" w:hAnsi="Times New Roman" w:cs="Times New Roman"/>
      <w:b/>
      <w:bCs/>
      <w:sz w:val="28"/>
      <w:szCs w:val="24"/>
      <w:lang w:eastAsia="zh-CN"/>
    </w:rPr>
  </w:style>
  <w:style w:type="paragraph" w:styleId="a3">
    <w:name w:val="Normal (Web)"/>
    <w:basedOn w:val="a"/>
    <w:uiPriority w:val="99"/>
    <w:unhideWhenUsed/>
    <w:rsid w:val="00FA4025"/>
    <w:pPr>
      <w:suppressAutoHyphens w:val="0"/>
      <w:spacing w:before="100" w:beforeAutospacing="1" w:after="119"/>
    </w:pPr>
    <w:rPr>
      <w:lang w:eastAsia="ru-RU"/>
    </w:rPr>
  </w:style>
  <w:style w:type="paragraph" w:styleId="a4">
    <w:name w:val="No Spacing"/>
    <w:uiPriority w:val="1"/>
    <w:qFormat/>
    <w:rsid w:val="00FA4025"/>
    <w:pPr>
      <w:suppressAutoHyphens/>
      <w:spacing w:after="0" w:line="240" w:lineRule="auto"/>
    </w:pPr>
    <w:rPr>
      <w:rFonts w:ascii="Times New Roman" w:eastAsia="Times New Roman" w:hAnsi="Times New Roman" w:cs="Times New Roman"/>
      <w:sz w:val="24"/>
      <w:szCs w:val="24"/>
      <w:lang w:eastAsia="zh-CN"/>
    </w:rPr>
  </w:style>
  <w:style w:type="paragraph" w:styleId="a5">
    <w:name w:val="header"/>
    <w:basedOn w:val="a"/>
    <w:link w:val="a6"/>
    <w:uiPriority w:val="99"/>
    <w:unhideWhenUsed/>
    <w:rsid w:val="00FA4025"/>
    <w:pPr>
      <w:tabs>
        <w:tab w:val="center" w:pos="4677"/>
        <w:tab w:val="right" w:pos="9355"/>
      </w:tabs>
    </w:pPr>
  </w:style>
  <w:style w:type="character" w:customStyle="1" w:styleId="a6">
    <w:name w:val="Верхний колонтитул Знак"/>
    <w:basedOn w:val="a0"/>
    <w:link w:val="a5"/>
    <w:uiPriority w:val="99"/>
    <w:rsid w:val="00FA4025"/>
    <w:rPr>
      <w:rFonts w:ascii="Times New Roman" w:eastAsia="Times New Roman" w:hAnsi="Times New Roman" w:cs="Times New Roman"/>
      <w:sz w:val="24"/>
      <w:szCs w:val="24"/>
      <w:lang w:eastAsia="zh-CN"/>
    </w:rPr>
  </w:style>
  <w:style w:type="paragraph" w:styleId="a7">
    <w:name w:val="footer"/>
    <w:basedOn w:val="a"/>
    <w:link w:val="a8"/>
    <w:uiPriority w:val="99"/>
    <w:unhideWhenUsed/>
    <w:rsid w:val="00FA4025"/>
    <w:pPr>
      <w:tabs>
        <w:tab w:val="center" w:pos="4677"/>
        <w:tab w:val="right" w:pos="9355"/>
      </w:tabs>
    </w:pPr>
  </w:style>
  <w:style w:type="character" w:customStyle="1" w:styleId="a8">
    <w:name w:val="Нижний колонтитул Знак"/>
    <w:basedOn w:val="a0"/>
    <w:link w:val="a7"/>
    <w:uiPriority w:val="99"/>
    <w:rsid w:val="00FA4025"/>
    <w:rPr>
      <w:rFonts w:ascii="Times New Roman" w:eastAsia="Times New Roman" w:hAnsi="Times New Roman" w:cs="Times New Roman"/>
      <w:sz w:val="24"/>
      <w:szCs w:val="24"/>
      <w:lang w:eastAsia="zh-CN"/>
    </w:rPr>
  </w:style>
  <w:style w:type="paragraph" w:styleId="a9">
    <w:name w:val="Balloon Text"/>
    <w:basedOn w:val="a"/>
    <w:link w:val="aa"/>
    <w:uiPriority w:val="99"/>
    <w:semiHidden/>
    <w:unhideWhenUsed/>
    <w:rsid w:val="00444DF4"/>
    <w:rPr>
      <w:rFonts w:ascii="Segoe UI" w:hAnsi="Segoe UI" w:cs="Segoe UI"/>
      <w:sz w:val="18"/>
      <w:szCs w:val="18"/>
    </w:rPr>
  </w:style>
  <w:style w:type="character" w:customStyle="1" w:styleId="aa">
    <w:name w:val="Текст выноски Знак"/>
    <w:basedOn w:val="a0"/>
    <w:link w:val="a9"/>
    <w:uiPriority w:val="99"/>
    <w:semiHidden/>
    <w:rsid w:val="00444DF4"/>
    <w:rPr>
      <w:rFonts w:ascii="Segoe UI" w:eastAsia="Times New Roman" w:hAnsi="Segoe UI" w:cs="Segoe UI"/>
      <w:sz w:val="18"/>
      <w:szCs w:val="18"/>
      <w:lang w:eastAsia="zh-CN"/>
    </w:rPr>
  </w:style>
  <w:style w:type="paragraph" w:styleId="ab">
    <w:name w:val="Body Text"/>
    <w:basedOn w:val="a"/>
    <w:link w:val="ac"/>
    <w:uiPriority w:val="99"/>
    <w:rsid w:val="007B5195"/>
    <w:pPr>
      <w:suppressAutoHyphens w:val="0"/>
      <w:spacing w:after="120"/>
    </w:pPr>
    <w:rPr>
      <w:lang w:eastAsia="ru-RU"/>
    </w:rPr>
  </w:style>
  <w:style w:type="character" w:customStyle="1" w:styleId="ac">
    <w:name w:val="Основной текст Знак"/>
    <w:basedOn w:val="a0"/>
    <w:link w:val="ab"/>
    <w:uiPriority w:val="99"/>
    <w:rsid w:val="007B5195"/>
    <w:rPr>
      <w:rFonts w:ascii="Times New Roman" w:eastAsia="Times New Roman" w:hAnsi="Times New Roman" w:cs="Times New Roman"/>
      <w:sz w:val="24"/>
      <w:szCs w:val="24"/>
      <w:lang w:eastAsia="ru-RU"/>
    </w:rPr>
  </w:style>
  <w:style w:type="table" w:styleId="ad">
    <w:name w:val="Table Grid"/>
    <w:basedOn w:val="a1"/>
    <w:uiPriority w:val="39"/>
    <w:rsid w:val="002D7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EE5"/>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qFormat/>
    <w:rsid w:val="00FA4025"/>
    <w:pPr>
      <w:keepNext/>
      <w:numPr>
        <w:ilvl w:val="1"/>
        <w:numId w:val="2"/>
      </w:numPr>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A4025"/>
    <w:rPr>
      <w:rFonts w:ascii="Times New Roman" w:eastAsia="Times New Roman" w:hAnsi="Times New Roman" w:cs="Times New Roman"/>
      <w:b/>
      <w:bCs/>
      <w:sz w:val="28"/>
      <w:szCs w:val="24"/>
      <w:lang w:eastAsia="zh-CN"/>
    </w:rPr>
  </w:style>
  <w:style w:type="paragraph" w:styleId="a3">
    <w:name w:val="Normal (Web)"/>
    <w:basedOn w:val="a"/>
    <w:uiPriority w:val="99"/>
    <w:unhideWhenUsed/>
    <w:rsid w:val="00FA4025"/>
    <w:pPr>
      <w:suppressAutoHyphens w:val="0"/>
      <w:spacing w:before="100" w:beforeAutospacing="1" w:after="119"/>
    </w:pPr>
    <w:rPr>
      <w:lang w:eastAsia="ru-RU"/>
    </w:rPr>
  </w:style>
  <w:style w:type="paragraph" w:styleId="a4">
    <w:name w:val="No Spacing"/>
    <w:uiPriority w:val="1"/>
    <w:qFormat/>
    <w:rsid w:val="00FA4025"/>
    <w:pPr>
      <w:suppressAutoHyphens/>
      <w:spacing w:after="0" w:line="240" w:lineRule="auto"/>
    </w:pPr>
    <w:rPr>
      <w:rFonts w:ascii="Times New Roman" w:eastAsia="Times New Roman" w:hAnsi="Times New Roman" w:cs="Times New Roman"/>
      <w:sz w:val="24"/>
      <w:szCs w:val="24"/>
      <w:lang w:eastAsia="zh-CN"/>
    </w:rPr>
  </w:style>
  <w:style w:type="paragraph" w:styleId="a5">
    <w:name w:val="header"/>
    <w:basedOn w:val="a"/>
    <w:link w:val="a6"/>
    <w:uiPriority w:val="99"/>
    <w:unhideWhenUsed/>
    <w:rsid w:val="00FA4025"/>
    <w:pPr>
      <w:tabs>
        <w:tab w:val="center" w:pos="4677"/>
        <w:tab w:val="right" w:pos="9355"/>
      </w:tabs>
    </w:pPr>
  </w:style>
  <w:style w:type="character" w:customStyle="1" w:styleId="a6">
    <w:name w:val="Верхний колонтитул Знак"/>
    <w:basedOn w:val="a0"/>
    <w:link w:val="a5"/>
    <w:uiPriority w:val="99"/>
    <w:rsid w:val="00FA4025"/>
    <w:rPr>
      <w:rFonts w:ascii="Times New Roman" w:eastAsia="Times New Roman" w:hAnsi="Times New Roman" w:cs="Times New Roman"/>
      <w:sz w:val="24"/>
      <w:szCs w:val="24"/>
      <w:lang w:eastAsia="zh-CN"/>
    </w:rPr>
  </w:style>
  <w:style w:type="paragraph" w:styleId="a7">
    <w:name w:val="footer"/>
    <w:basedOn w:val="a"/>
    <w:link w:val="a8"/>
    <w:uiPriority w:val="99"/>
    <w:unhideWhenUsed/>
    <w:rsid w:val="00FA4025"/>
    <w:pPr>
      <w:tabs>
        <w:tab w:val="center" w:pos="4677"/>
        <w:tab w:val="right" w:pos="9355"/>
      </w:tabs>
    </w:pPr>
  </w:style>
  <w:style w:type="character" w:customStyle="1" w:styleId="a8">
    <w:name w:val="Нижний колонтитул Знак"/>
    <w:basedOn w:val="a0"/>
    <w:link w:val="a7"/>
    <w:uiPriority w:val="99"/>
    <w:rsid w:val="00FA4025"/>
    <w:rPr>
      <w:rFonts w:ascii="Times New Roman" w:eastAsia="Times New Roman" w:hAnsi="Times New Roman" w:cs="Times New Roman"/>
      <w:sz w:val="24"/>
      <w:szCs w:val="24"/>
      <w:lang w:eastAsia="zh-CN"/>
    </w:rPr>
  </w:style>
  <w:style w:type="paragraph" w:styleId="a9">
    <w:name w:val="Balloon Text"/>
    <w:basedOn w:val="a"/>
    <w:link w:val="aa"/>
    <w:uiPriority w:val="99"/>
    <w:semiHidden/>
    <w:unhideWhenUsed/>
    <w:rsid w:val="00444DF4"/>
    <w:rPr>
      <w:rFonts w:ascii="Segoe UI" w:hAnsi="Segoe UI" w:cs="Segoe UI"/>
      <w:sz w:val="18"/>
      <w:szCs w:val="18"/>
    </w:rPr>
  </w:style>
  <w:style w:type="character" w:customStyle="1" w:styleId="aa">
    <w:name w:val="Текст выноски Знак"/>
    <w:basedOn w:val="a0"/>
    <w:link w:val="a9"/>
    <w:uiPriority w:val="99"/>
    <w:semiHidden/>
    <w:rsid w:val="00444DF4"/>
    <w:rPr>
      <w:rFonts w:ascii="Segoe UI" w:eastAsia="Times New Roman" w:hAnsi="Segoe UI" w:cs="Segoe UI"/>
      <w:sz w:val="18"/>
      <w:szCs w:val="18"/>
      <w:lang w:eastAsia="zh-CN"/>
    </w:rPr>
  </w:style>
  <w:style w:type="paragraph" w:styleId="ab">
    <w:name w:val="Body Text"/>
    <w:basedOn w:val="a"/>
    <w:link w:val="ac"/>
    <w:uiPriority w:val="99"/>
    <w:rsid w:val="007B5195"/>
    <w:pPr>
      <w:suppressAutoHyphens w:val="0"/>
      <w:spacing w:after="120"/>
    </w:pPr>
    <w:rPr>
      <w:lang w:eastAsia="ru-RU"/>
    </w:rPr>
  </w:style>
  <w:style w:type="character" w:customStyle="1" w:styleId="ac">
    <w:name w:val="Основной текст Знак"/>
    <w:basedOn w:val="a0"/>
    <w:link w:val="ab"/>
    <w:uiPriority w:val="99"/>
    <w:rsid w:val="007B5195"/>
    <w:rPr>
      <w:rFonts w:ascii="Times New Roman" w:eastAsia="Times New Roman" w:hAnsi="Times New Roman" w:cs="Times New Roman"/>
      <w:sz w:val="24"/>
      <w:szCs w:val="24"/>
      <w:lang w:eastAsia="ru-RU"/>
    </w:rPr>
  </w:style>
  <w:style w:type="table" w:styleId="ad">
    <w:name w:val="Table Grid"/>
    <w:basedOn w:val="a1"/>
    <w:uiPriority w:val="39"/>
    <w:rsid w:val="002D7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96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FA254-B67A-4A90-8E78-B0A030BD4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2636</Words>
  <Characters>15031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2022-04-29T06:09:00Z</cp:lastPrinted>
  <dcterms:created xsi:type="dcterms:W3CDTF">2022-06-24T12:21:00Z</dcterms:created>
  <dcterms:modified xsi:type="dcterms:W3CDTF">2022-06-24T12:21:00Z</dcterms:modified>
</cp:coreProperties>
</file>