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07" w:rsidRPr="00154707" w:rsidRDefault="00154707" w:rsidP="00AC5BEC">
      <w:pPr>
        <w:pStyle w:val="1"/>
      </w:pPr>
      <w:r>
        <w:t xml:space="preserve">                                                             </w:t>
      </w:r>
      <w:r w:rsidR="00647636">
        <w:t xml:space="preserve">    </w:t>
      </w:r>
      <w:r>
        <w:t xml:space="preserve">    </w:t>
      </w:r>
      <w:r w:rsidR="00647636">
        <w:rPr>
          <w:noProof/>
          <w:lang w:eastAsia="ru-RU"/>
        </w:rPr>
        <w:drawing>
          <wp:inline distT="0" distB="0" distL="0" distR="0" wp14:anchorId="12F09F12" wp14:editId="3413403E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154707" w:rsidRPr="00067BFE" w:rsidRDefault="00154707" w:rsidP="00154707">
      <w:pPr>
        <w:jc w:val="center"/>
        <w:rPr>
          <w:b/>
          <w:sz w:val="28"/>
          <w:szCs w:val="28"/>
        </w:rPr>
      </w:pPr>
      <w:r w:rsidRPr="00067BFE">
        <w:rPr>
          <w:b/>
          <w:sz w:val="28"/>
          <w:szCs w:val="28"/>
        </w:rPr>
        <w:t>СОВЕТ ГИРЕЙСКОГО ГОРОДСКОГО ПОСЕЛЕНИЯ</w:t>
      </w:r>
    </w:p>
    <w:p w:rsidR="00154707" w:rsidRPr="00067BFE" w:rsidRDefault="00154707" w:rsidP="00154707">
      <w:pPr>
        <w:jc w:val="center"/>
        <w:rPr>
          <w:b/>
          <w:sz w:val="28"/>
          <w:szCs w:val="28"/>
        </w:rPr>
      </w:pPr>
      <w:r w:rsidRPr="00067BFE">
        <w:rPr>
          <w:b/>
          <w:sz w:val="28"/>
          <w:szCs w:val="28"/>
        </w:rPr>
        <w:t>ГУЛЬКЕВИЧСКОГО РАЙОНА</w:t>
      </w:r>
    </w:p>
    <w:p w:rsidR="00154707" w:rsidRPr="0096788A" w:rsidRDefault="00154707" w:rsidP="00154707">
      <w:pPr>
        <w:jc w:val="center"/>
        <w:rPr>
          <w:b/>
          <w:sz w:val="28"/>
          <w:szCs w:val="28"/>
        </w:rPr>
      </w:pPr>
    </w:p>
    <w:p w:rsidR="00154707" w:rsidRPr="00067BFE" w:rsidRDefault="00A2561E" w:rsidP="001547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="00154707" w:rsidRPr="00067BFE">
        <w:rPr>
          <w:b/>
          <w:sz w:val="32"/>
          <w:szCs w:val="32"/>
        </w:rPr>
        <w:t>Е</w:t>
      </w:r>
    </w:p>
    <w:p w:rsidR="00154707" w:rsidRPr="00067BFE" w:rsidRDefault="00A2561E" w:rsidP="001547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37 </w:t>
      </w:r>
      <w:r w:rsidR="0096788A" w:rsidRPr="00067BFE">
        <w:rPr>
          <w:sz w:val="28"/>
          <w:szCs w:val="28"/>
        </w:rPr>
        <w:t xml:space="preserve"> </w:t>
      </w:r>
      <w:r w:rsidR="00154707" w:rsidRPr="00067BFE">
        <w:rPr>
          <w:sz w:val="28"/>
          <w:szCs w:val="28"/>
        </w:rPr>
        <w:t xml:space="preserve">сессии </w:t>
      </w:r>
      <w:r w:rsidR="0096788A" w:rsidRPr="00067BF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 w:rsidR="00154707" w:rsidRPr="00067BFE">
        <w:rPr>
          <w:sz w:val="28"/>
          <w:szCs w:val="28"/>
        </w:rPr>
        <w:t xml:space="preserve"> </w:t>
      </w:r>
      <w:r w:rsidR="0096788A" w:rsidRPr="00067BFE">
        <w:rPr>
          <w:sz w:val="28"/>
          <w:szCs w:val="28"/>
        </w:rPr>
        <w:t xml:space="preserve"> </w:t>
      </w:r>
      <w:r w:rsidR="00154707" w:rsidRPr="00067BFE">
        <w:rPr>
          <w:sz w:val="28"/>
          <w:szCs w:val="28"/>
        </w:rPr>
        <w:t>созыва</w:t>
      </w:r>
    </w:p>
    <w:p w:rsidR="00067BFE" w:rsidRPr="00647636" w:rsidRDefault="00067BFE" w:rsidP="00154707">
      <w:pPr>
        <w:rPr>
          <w:sz w:val="28"/>
          <w:szCs w:val="28"/>
        </w:rPr>
      </w:pPr>
    </w:p>
    <w:p w:rsidR="00154707" w:rsidRPr="0096788A" w:rsidRDefault="00A2561E" w:rsidP="00154707">
      <w:pPr>
        <w:rPr>
          <w:sz w:val="28"/>
          <w:szCs w:val="28"/>
        </w:rPr>
      </w:pPr>
      <w:r w:rsidRPr="00647636">
        <w:rPr>
          <w:b/>
          <w:sz w:val="28"/>
          <w:szCs w:val="28"/>
        </w:rPr>
        <w:t>от</w:t>
      </w:r>
      <w:r>
        <w:rPr>
          <w:sz w:val="28"/>
          <w:szCs w:val="28"/>
        </w:rPr>
        <w:t xml:space="preserve">  24.06.</w:t>
      </w:r>
      <w:r w:rsidR="00154707">
        <w:rPr>
          <w:sz w:val="28"/>
          <w:szCs w:val="28"/>
        </w:rPr>
        <w:t xml:space="preserve"> 20</w:t>
      </w:r>
      <w:r w:rsidR="00154707" w:rsidRPr="0096788A">
        <w:rPr>
          <w:sz w:val="28"/>
          <w:szCs w:val="28"/>
        </w:rPr>
        <w:t>2</w:t>
      </w:r>
      <w:r w:rsidR="00CE580B">
        <w:rPr>
          <w:sz w:val="28"/>
          <w:szCs w:val="28"/>
        </w:rPr>
        <w:t>2</w:t>
      </w:r>
      <w:r w:rsidR="00154707" w:rsidRPr="008C0FF8">
        <w:rPr>
          <w:sz w:val="28"/>
          <w:szCs w:val="28"/>
        </w:rPr>
        <w:t xml:space="preserve"> года                                         </w:t>
      </w:r>
      <w:r w:rsidR="00154707">
        <w:rPr>
          <w:sz w:val="28"/>
          <w:szCs w:val="28"/>
        </w:rPr>
        <w:t xml:space="preserve">                 </w:t>
      </w:r>
      <w:r w:rsidR="00154707" w:rsidRPr="008C0FF8">
        <w:rPr>
          <w:sz w:val="28"/>
          <w:szCs w:val="28"/>
        </w:rPr>
        <w:t xml:space="preserve"> </w:t>
      </w:r>
      <w:r w:rsidR="0096788A">
        <w:rPr>
          <w:sz w:val="28"/>
          <w:szCs w:val="28"/>
        </w:rPr>
        <w:t xml:space="preserve">       </w:t>
      </w:r>
      <w:r w:rsidR="00154707" w:rsidRPr="008C0F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154707" w:rsidRPr="00647636">
        <w:rPr>
          <w:b/>
          <w:sz w:val="28"/>
          <w:szCs w:val="28"/>
        </w:rPr>
        <w:t>№</w:t>
      </w:r>
      <w:r w:rsidR="00154707">
        <w:rPr>
          <w:sz w:val="28"/>
          <w:szCs w:val="28"/>
        </w:rPr>
        <w:t xml:space="preserve"> </w:t>
      </w:r>
      <w:r w:rsidR="00154707" w:rsidRPr="0096788A">
        <w:rPr>
          <w:sz w:val="28"/>
          <w:szCs w:val="28"/>
        </w:rPr>
        <w:t>_</w:t>
      </w:r>
      <w:r>
        <w:rPr>
          <w:sz w:val="28"/>
          <w:szCs w:val="28"/>
        </w:rPr>
        <w:t>6</w:t>
      </w:r>
      <w:r w:rsidR="00154707" w:rsidRPr="0096788A">
        <w:rPr>
          <w:sz w:val="28"/>
          <w:szCs w:val="28"/>
        </w:rPr>
        <w:t>__</w:t>
      </w:r>
    </w:p>
    <w:p w:rsidR="00A2561E" w:rsidRPr="00A2561E" w:rsidRDefault="00A2561E" w:rsidP="00154707">
      <w:pPr>
        <w:jc w:val="center"/>
        <w:rPr>
          <w:szCs w:val="24"/>
        </w:rPr>
      </w:pPr>
    </w:p>
    <w:p w:rsidR="00154707" w:rsidRPr="00067BFE" w:rsidRDefault="00067BFE" w:rsidP="00154707">
      <w:pPr>
        <w:jc w:val="center"/>
        <w:rPr>
          <w:szCs w:val="24"/>
        </w:rPr>
      </w:pPr>
      <w:proofErr w:type="spellStart"/>
      <w:r w:rsidRPr="00067BFE">
        <w:rPr>
          <w:szCs w:val="24"/>
        </w:rPr>
        <w:t>пгт</w:t>
      </w:r>
      <w:proofErr w:type="spellEnd"/>
      <w:r w:rsidRPr="00067BFE">
        <w:rPr>
          <w:szCs w:val="24"/>
        </w:rPr>
        <w:t>.</w:t>
      </w:r>
      <w:r w:rsidR="0096788A" w:rsidRPr="00067BFE">
        <w:rPr>
          <w:szCs w:val="24"/>
        </w:rPr>
        <w:t xml:space="preserve">  </w:t>
      </w:r>
      <w:r w:rsidR="00154707" w:rsidRPr="00067BFE">
        <w:rPr>
          <w:szCs w:val="24"/>
        </w:rPr>
        <w:t>Гирей</w:t>
      </w:r>
    </w:p>
    <w:p w:rsidR="00154707" w:rsidRPr="008C0FF8" w:rsidRDefault="00154707" w:rsidP="00154707">
      <w:pPr>
        <w:rPr>
          <w:sz w:val="28"/>
          <w:szCs w:val="28"/>
        </w:rPr>
      </w:pPr>
    </w:p>
    <w:p w:rsidR="00164D29" w:rsidRPr="00164D29" w:rsidRDefault="00164D29" w:rsidP="00164D29">
      <w:pPr>
        <w:suppressAutoHyphens/>
        <w:ind w:left="567" w:right="566"/>
        <w:jc w:val="center"/>
        <w:rPr>
          <w:rFonts w:eastAsia="Times New Roman"/>
          <w:b/>
          <w:bCs/>
          <w:spacing w:val="-1"/>
          <w:sz w:val="28"/>
          <w:szCs w:val="28"/>
          <w:lang w:eastAsia="ar-SA"/>
        </w:rPr>
      </w:pPr>
      <w:r w:rsidRPr="00164D29">
        <w:rPr>
          <w:rFonts w:eastAsia="Times New Roman"/>
          <w:b/>
          <w:bCs/>
          <w:spacing w:val="-1"/>
          <w:sz w:val="28"/>
          <w:szCs w:val="28"/>
          <w:lang w:eastAsia="ar-SA"/>
        </w:rPr>
        <w:t xml:space="preserve">О внесении изменения в решение 64 сессии 2 созыва Совета Гирейского городского поселения Гулькевичского района  </w:t>
      </w:r>
    </w:p>
    <w:p w:rsidR="00164D29" w:rsidRPr="00164D29" w:rsidRDefault="00164D29" w:rsidP="00164D29">
      <w:pPr>
        <w:suppressAutoHyphens/>
        <w:ind w:left="567" w:right="566"/>
        <w:jc w:val="center"/>
        <w:rPr>
          <w:rFonts w:eastAsia="Times New Roman"/>
          <w:b/>
          <w:sz w:val="28"/>
          <w:szCs w:val="28"/>
          <w:lang w:eastAsia="ar-SA"/>
        </w:rPr>
      </w:pPr>
      <w:r w:rsidRPr="00164D29">
        <w:rPr>
          <w:rFonts w:eastAsia="Times New Roman"/>
          <w:b/>
          <w:bCs/>
          <w:spacing w:val="-1"/>
          <w:sz w:val="28"/>
          <w:szCs w:val="28"/>
          <w:lang w:eastAsia="ar-SA"/>
        </w:rPr>
        <w:t xml:space="preserve">от </w:t>
      </w:r>
      <w:r>
        <w:rPr>
          <w:rFonts w:eastAsia="Times New Roman"/>
          <w:b/>
          <w:bCs/>
          <w:spacing w:val="-1"/>
          <w:sz w:val="28"/>
          <w:szCs w:val="28"/>
          <w:lang w:eastAsia="ar-SA"/>
        </w:rPr>
        <w:t xml:space="preserve"> </w:t>
      </w:r>
      <w:r w:rsidRPr="00164D29">
        <w:rPr>
          <w:rFonts w:eastAsia="Times New Roman"/>
          <w:b/>
          <w:bCs/>
          <w:spacing w:val="-1"/>
          <w:sz w:val="28"/>
          <w:szCs w:val="28"/>
          <w:lang w:eastAsia="ar-SA"/>
        </w:rPr>
        <w:t>22 ноября 2013 года № 1 «Об утверждении Положения об оплате труда работников муниципального казенного учреждения «Учреждения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  <w:r w:rsidR="00FD3D11">
        <w:rPr>
          <w:rFonts w:eastAsia="Times New Roman"/>
          <w:b/>
          <w:bCs/>
          <w:spacing w:val="-1"/>
          <w:sz w:val="28"/>
          <w:szCs w:val="28"/>
          <w:lang w:eastAsia="ar-SA"/>
        </w:rPr>
        <w:t>.</w:t>
      </w:r>
    </w:p>
    <w:p w:rsidR="00164D29" w:rsidRPr="00164D29" w:rsidRDefault="00164D29" w:rsidP="00A2561E">
      <w:pPr>
        <w:widowControl w:val="0"/>
        <w:suppressAutoHyphens/>
        <w:autoSpaceDE w:val="0"/>
        <w:jc w:val="both"/>
        <w:rPr>
          <w:rFonts w:eastAsia="Times New Roman"/>
          <w:kern w:val="1"/>
          <w:sz w:val="28"/>
          <w:szCs w:val="28"/>
          <w:lang w:eastAsia="ar-SA"/>
        </w:rPr>
      </w:pPr>
    </w:p>
    <w:p w:rsidR="00164D29" w:rsidRPr="00164D29" w:rsidRDefault="00164D29" w:rsidP="00164D29">
      <w:pPr>
        <w:widowControl w:val="0"/>
        <w:suppressAutoHyphens/>
        <w:autoSpaceDE w:val="0"/>
        <w:ind w:firstLine="850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164D29">
        <w:rPr>
          <w:rFonts w:eastAsia="Arial Unicode MS"/>
          <w:kern w:val="1"/>
          <w:sz w:val="28"/>
          <w:szCs w:val="28"/>
        </w:rPr>
        <w:t>В соответствии с Федеральным законом от 6 октября 2003 г</w:t>
      </w:r>
      <w:r w:rsidR="00CE580B">
        <w:rPr>
          <w:rFonts w:eastAsia="Arial Unicode MS"/>
          <w:kern w:val="1"/>
          <w:sz w:val="28"/>
          <w:szCs w:val="28"/>
        </w:rPr>
        <w:t>.</w:t>
      </w:r>
      <w:r w:rsidRPr="00164D29">
        <w:rPr>
          <w:rFonts w:eastAsia="Arial Unicode MS"/>
          <w:kern w:val="1"/>
          <w:sz w:val="28"/>
          <w:szCs w:val="28"/>
        </w:rPr>
        <w:t xml:space="preserve">                          № 131-ФЗ «Об общих принципах организации местного самоуправления в Российской Федерации»,</w:t>
      </w:r>
      <w:r w:rsidRPr="00164D29">
        <w:rPr>
          <w:rFonts w:eastAsia="Times New Roman"/>
          <w:kern w:val="1"/>
          <w:sz w:val="28"/>
          <w:szCs w:val="28"/>
          <w:lang w:eastAsia="ar-SA"/>
        </w:rPr>
        <w:t xml:space="preserve"> решением 17 сессии 4 созыва Совета Гирейского городского поселения Гулькевичского района от 21 декабря 2020 г</w:t>
      </w:r>
      <w:r w:rsidR="00CE580B">
        <w:rPr>
          <w:rFonts w:eastAsia="Times New Roman"/>
          <w:kern w:val="1"/>
          <w:sz w:val="28"/>
          <w:szCs w:val="28"/>
          <w:lang w:eastAsia="ar-SA"/>
        </w:rPr>
        <w:t>.</w:t>
      </w:r>
      <w:r w:rsidRPr="00164D29">
        <w:rPr>
          <w:rFonts w:eastAsia="Times New Roman"/>
          <w:kern w:val="1"/>
          <w:sz w:val="28"/>
          <w:szCs w:val="28"/>
          <w:lang w:eastAsia="ar-SA"/>
        </w:rPr>
        <w:t xml:space="preserve">  № 1  «О бюджете Гирейского   городского   поселения  Гулькевичского района на 2021 год», Совет   Гирейского  городского   поселения  Гулькевичского района </w:t>
      </w:r>
      <w:proofErr w:type="gramStart"/>
      <w:r w:rsidRPr="00164D29">
        <w:rPr>
          <w:rFonts w:eastAsia="Times New Roman"/>
          <w:kern w:val="1"/>
          <w:sz w:val="28"/>
          <w:szCs w:val="28"/>
          <w:lang w:eastAsia="ar-SA"/>
        </w:rPr>
        <w:t>р</w:t>
      </w:r>
      <w:proofErr w:type="gramEnd"/>
      <w:r w:rsidRPr="00164D29">
        <w:rPr>
          <w:rFonts w:eastAsia="Times New Roman"/>
          <w:kern w:val="1"/>
          <w:sz w:val="28"/>
          <w:szCs w:val="28"/>
          <w:lang w:eastAsia="ar-SA"/>
        </w:rPr>
        <w:t xml:space="preserve"> е ш и л: </w:t>
      </w:r>
    </w:p>
    <w:p w:rsidR="00164D29" w:rsidRPr="00164D29" w:rsidRDefault="00164D29" w:rsidP="00164D29">
      <w:pPr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r w:rsidRPr="00164D29">
        <w:rPr>
          <w:rFonts w:eastAsia="Times New Roman"/>
          <w:kern w:val="1"/>
          <w:sz w:val="28"/>
          <w:szCs w:val="28"/>
          <w:lang w:eastAsia="ar-SA"/>
        </w:rPr>
        <w:t>1. Внести изменение в приложение к решению 64 сессии 2 созыва Совета Гирейского городского поселения Гулькевичского района от 22 ноября 2013 г</w:t>
      </w:r>
      <w:r w:rsidR="00CE580B">
        <w:rPr>
          <w:rFonts w:eastAsia="Times New Roman"/>
          <w:kern w:val="1"/>
          <w:sz w:val="28"/>
          <w:szCs w:val="28"/>
          <w:lang w:eastAsia="ar-SA"/>
        </w:rPr>
        <w:t>.</w:t>
      </w:r>
      <w:r w:rsidRPr="00164D29">
        <w:rPr>
          <w:rFonts w:eastAsia="Times New Roman"/>
          <w:kern w:val="1"/>
          <w:sz w:val="28"/>
          <w:szCs w:val="28"/>
          <w:lang w:eastAsia="ar-SA"/>
        </w:rPr>
        <w:t xml:space="preserve"> № 1 «Об утверждении Положения об оплате труда работников муниципального казенного учреждения «Учреждения по обеспечению деятельности органов местного самоуправления  и муниципальных учреждений Гирейского городского поселения Гулькевичского района»,</w:t>
      </w:r>
      <w:r w:rsidRPr="00164D29">
        <w:rPr>
          <w:rFonts w:eastAsia="Times New Roman"/>
          <w:sz w:val="28"/>
          <w:szCs w:val="28"/>
          <w:lang w:eastAsia="ar-SA"/>
        </w:rPr>
        <w:t xml:space="preserve"> изложив раздел 2 в следующей редакции:</w:t>
      </w:r>
    </w:p>
    <w:p w:rsidR="00164D29" w:rsidRPr="00164D29" w:rsidRDefault="00164D29" w:rsidP="00164D29">
      <w:pPr>
        <w:suppressAutoHyphens/>
        <w:ind w:left="720" w:firstLine="131"/>
        <w:rPr>
          <w:rFonts w:eastAsia="Times New Roman"/>
          <w:sz w:val="28"/>
          <w:szCs w:val="28"/>
          <w:lang w:eastAsia="ar-SA"/>
        </w:rPr>
      </w:pPr>
      <w:r w:rsidRPr="00164D29">
        <w:rPr>
          <w:rFonts w:eastAsia="Times New Roman"/>
          <w:sz w:val="28"/>
          <w:szCs w:val="28"/>
          <w:lang w:eastAsia="ar-SA"/>
        </w:rPr>
        <w:t xml:space="preserve"> 2. Размер и порядок установления должностных окладов</w:t>
      </w:r>
    </w:p>
    <w:p w:rsidR="00164D29" w:rsidRPr="00164D29" w:rsidRDefault="00164D29" w:rsidP="00164D29">
      <w:pPr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r w:rsidRPr="00164D29">
        <w:rPr>
          <w:rFonts w:eastAsia="Times New Roman"/>
          <w:sz w:val="28"/>
          <w:szCs w:val="28"/>
          <w:lang w:eastAsia="ar-SA"/>
        </w:rPr>
        <w:t xml:space="preserve">Должностные оклады работников </w:t>
      </w:r>
      <w:bookmarkStart w:id="0" w:name="OLE_LINK1"/>
      <w:bookmarkStart w:id="1" w:name="OLE_LINK2"/>
      <w:r w:rsidRPr="00164D29">
        <w:rPr>
          <w:rFonts w:eastAsia="Times New Roman"/>
          <w:sz w:val="28"/>
          <w:szCs w:val="28"/>
          <w:lang w:eastAsia="ar-SA"/>
        </w:rPr>
        <w:t>муниципального казенного учреждения «Учреждения по обеспечению деятельности органов местного самоуправления Гирейского городского поселения Гулькевичского района</w:t>
      </w:r>
      <w:bookmarkEnd w:id="0"/>
      <w:bookmarkEnd w:id="1"/>
      <w:r w:rsidRPr="00164D29">
        <w:rPr>
          <w:rFonts w:eastAsia="Times New Roman"/>
          <w:sz w:val="28"/>
          <w:szCs w:val="28"/>
          <w:lang w:eastAsia="ar-SA"/>
        </w:rPr>
        <w:t>» устанавливаются в следующих размерах:</w:t>
      </w:r>
    </w:p>
    <w:p w:rsidR="00164D29" w:rsidRPr="00164D29" w:rsidRDefault="00164D29" w:rsidP="00164D29">
      <w:pPr>
        <w:suppressAutoHyphens/>
        <w:ind w:firstLine="900"/>
        <w:jc w:val="both"/>
        <w:rPr>
          <w:rFonts w:eastAsia="Times New Roman"/>
          <w:sz w:val="28"/>
          <w:szCs w:val="28"/>
          <w:lang w:eastAsia="ar-SA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68"/>
        <w:gridCol w:w="2823"/>
      </w:tblGrid>
      <w:tr w:rsidR="00164D29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Наименование должности</w:t>
            </w:r>
          </w:p>
          <w:p w:rsidR="00164D29" w:rsidRPr="00164D29" w:rsidRDefault="00164D29" w:rsidP="00164D2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(профессии)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 xml:space="preserve">Размер месячного должностного оклада </w:t>
            </w:r>
            <w:r w:rsidRPr="00164D29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(рублей)</w:t>
            </w:r>
          </w:p>
        </w:tc>
      </w:tr>
      <w:tr w:rsidR="00164D29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2</w:t>
            </w:r>
          </w:p>
        </w:tc>
      </w:tr>
      <w:tr w:rsidR="00164D29" w:rsidRPr="00164D29" w:rsidTr="00A21AD2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1. Должности специалистов и служащих</w:t>
            </w:r>
          </w:p>
        </w:tc>
      </w:tr>
      <w:tr w:rsidR="00164D29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Руководитель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CE580B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6380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Pr="00164D29" w:rsidRDefault="00AC5BEC" w:rsidP="000D5427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Главный специалист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Pr="00164D29" w:rsidRDefault="00CE580B" w:rsidP="000D5427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5684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Pr="00164D29" w:rsidRDefault="00AC5BEC" w:rsidP="000D5427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Ведущий специалист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Pr="00164D29" w:rsidRDefault="00CE580B" w:rsidP="000D5427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5452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Специалист по молодежной политике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CE580B" w:rsidP="00CE580B">
            <w:pPr>
              <w:tabs>
                <w:tab w:val="left" w:pos="996"/>
                <w:tab w:val="center" w:pos="1303"/>
              </w:tabs>
              <w:suppressAutoHyphens/>
              <w:snapToGrid w:val="0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ab/>
              <w:t>4988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Инструктор по спорту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CE580B" w:rsidP="00FD6E6E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5568</w:t>
            </w:r>
          </w:p>
        </w:tc>
      </w:tr>
      <w:tr w:rsidR="00AC5BEC" w:rsidRPr="00164D29" w:rsidTr="00EF10ED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AC5BEC" w:rsidP="00FD6E6E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2. Профессии рабочих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Заведующий хозяйством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CE580B" w:rsidP="00FD6E6E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5684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Подсобный рабочий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CE580B" w:rsidP="00FD6E6E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5046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Водитель автомобиля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CE580B" w:rsidP="00FD6E6E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5104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AC5BEC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Уборщик производственных и служебных помещений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9977EB" w:rsidP="00CE580B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4000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Тракторист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9977EB" w:rsidP="00CE580B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5200</w:t>
            </w:r>
            <w:bookmarkStart w:id="2" w:name="_GoBack"/>
            <w:bookmarkEnd w:id="2"/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Сторож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AC5BEC" w:rsidP="00CE580B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3</w:t>
            </w:r>
            <w:r w:rsidR="00CE580B">
              <w:rPr>
                <w:rFonts w:eastAsia="Times New Roman"/>
                <w:sz w:val="28"/>
                <w:szCs w:val="28"/>
                <w:lang w:eastAsia="ar-SA"/>
              </w:rPr>
              <w:t>480</w:t>
            </w:r>
          </w:p>
        </w:tc>
      </w:tr>
    </w:tbl>
    <w:p w:rsidR="00164D29" w:rsidRPr="00164D29" w:rsidRDefault="00164D29" w:rsidP="00164D29">
      <w:pPr>
        <w:suppressAutoHyphens/>
        <w:jc w:val="both"/>
        <w:rPr>
          <w:rFonts w:eastAsia="Times New Roman"/>
          <w:szCs w:val="24"/>
          <w:lang w:eastAsia="ar-SA"/>
        </w:rPr>
      </w:pPr>
    </w:p>
    <w:p w:rsidR="00164D29" w:rsidRPr="00164D29" w:rsidRDefault="00164D29" w:rsidP="00164D29">
      <w:pPr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r w:rsidRPr="00164D29">
        <w:rPr>
          <w:rFonts w:eastAsia="Times New Roman"/>
          <w:sz w:val="28"/>
          <w:szCs w:val="28"/>
          <w:lang w:eastAsia="ar-SA"/>
        </w:rPr>
        <w:t>Должностные оклады увеличиваются (индексируются) в сроки и в пределах размера повышения (индексации) должностных окладов государственных гражданских служащих Краснодарского края.</w:t>
      </w:r>
    </w:p>
    <w:p w:rsidR="00164D29" w:rsidRPr="00164D29" w:rsidRDefault="00164D29" w:rsidP="00164D29">
      <w:pPr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r w:rsidRPr="00164D29">
        <w:rPr>
          <w:rFonts w:eastAsia="Times New Roman"/>
          <w:sz w:val="28"/>
          <w:szCs w:val="28"/>
          <w:lang w:eastAsia="ar-SA"/>
        </w:rPr>
        <w:t>При увеличении (индексации) должностных окладов их размеры подлежат округлению до целого рубля в сторону увеличения».</w:t>
      </w:r>
    </w:p>
    <w:p w:rsidR="00164D29" w:rsidRPr="00164D29" w:rsidRDefault="00FD6E6E" w:rsidP="00164D29">
      <w:pPr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</w:t>
      </w:r>
      <w:r w:rsidR="00164D29" w:rsidRPr="00164D29">
        <w:rPr>
          <w:rFonts w:eastAsia="Times New Roman"/>
          <w:sz w:val="28"/>
          <w:szCs w:val="28"/>
          <w:lang w:eastAsia="ar-SA"/>
        </w:rPr>
        <w:t xml:space="preserve">. </w:t>
      </w:r>
      <w:proofErr w:type="gramStart"/>
      <w:r w:rsidR="00164D29" w:rsidRPr="00164D29">
        <w:rPr>
          <w:rFonts w:eastAsia="Times New Roman"/>
          <w:sz w:val="28"/>
          <w:szCs w:val="28"/>
          <w:lang w:eastAsia="ar-SA"/>
        </w:rPr>
        <w:t>Разместить</w:t>
      </w:r>
      <w:proofErr w:type="gramEnd"/>
      <w:r w:rsidR="00164D29" w:rsidRPr="00164D29">
        <w:rPr>
          <w:rFonts w:eastAsia="Times New Roman"/>
          <w:sz w:val="28"/>
          <w:szCs w:val="28"/>
          <w:lang w:eastAsia="ar-SA"/>
        </w:rPr>
        <w:t xml:space="preserve"> настоящее решение на официальном сайте Гирейского городского поселения Гулькевичского района в информационно-телекоммуникационной сети «Интернет».</w:t>
      </w:r>
    </w:p>
    <w:p w:rsidR="00164D29" w:rsidRPr="00164D29" w:rsidRDefault="00FD6E6E" w:rsidP="00164D29">
      <w:pPr>
        <w:suppressAutoHyphens/>
        <w:ind w:firstLine="851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3</w:t>
      </w:r>
      <w:r w:rsidR="00164D29" w:rsidRPr="00164D29">
        <w:rPr>
          <w:rFonts w:eastAsia="Times New Roman"/>
          <w:sz w:val="28"/>
          <w:szCs w:val="28"/>
          <w:lang w:eastAsia="ar-SA"/>
        </w:rPr>
        <w:t xml:space="preserve">. </w:t>
      </w:r>
      <w:proofErr w:type="gramStart"/>
      <w:r w:rsidR="00164D29" w:rsidRPr="00164D29">
        <w:rPr>
          <w:rFonts w:eastAsia="Times New Roman"/>
          <w:kern w:val="1"/>
          <w:sz w:val="28"/>
          <w:szCs w:val="28"/>
          <w:lang w:eastAsia="ar-SA"/>
        </w:rPr>
        <w:t>Контроль за</w:t>
      </w:r>
      <w:proofErr w:type="gramEnd"/>
      <w:r w:rsidR="00164D29" w:rsidRPr="00164D29">
        <w:rPr>
          <w:rFonts w:eastAsia="Times New Roman"/>
          <w:kern w:val="1"/>
          <w:sz w:val="28"/>
          <w:szCs w:val="28"/>
          <w:lang w:eastAsia="ar-SA"/>
        </w:rPr>
        <w:t xml:space="preserve"> выполнением настоящего решения возложить на депутатскую комиссию Совета Гирейского городского поселения Гулькевичского района по бюджету, налогам, сборам, муниципальной собственности, экономике, торговле, предпринимательству и инвестиционной политике.</w:t>
      </w:r>
    </w:p>
    <w:p w:rsidR="00164D29" w:rsidRPr="00164D29" w:rsidRDefault="00FD6E6E" w:rsidP="00164D29">
      <w:pPr>
        <w:shd w:val="clear" w:color="auto" w:fill="FFFFFF"/>
        <w:suppressAutoHyphens/>
        <w:ind w:right="7" w:firstLine="851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>
        <w:rPr>
          <w:rFonts w:eastAsia="Times New Roman"/>
          <w:sz w:val="28"/>
          <w:szCs w:val="24"/>
          <w:lang w:eastAsia="ar-SA"/>
        </w:rPr>
        <w:t>4</w:t>
      </w:r>
      <w:r w:rsidR="00164D29" w:rsidRPr="00164D29">
        <w:rPr>
          <w:rFonts w:eastAsia="Times New Roman"/>
          <w:sz w:val="28"/>
          <w:szCs w:val="24"/>
          <w:lang w:eastAsia="ar-SA"/>
        </w:rPr>
        <w:t xml:space="preserve">. Решение вступает в силу после его подписания и распространяется на правоотношения, возникшие с </w:t>
      </w:r>
      <w:r w:rsidR="00A21AD2">
        <w:rPr>
          <w:rFonts w:eastAsia="Times New Roman"/>
          <w:sz w:val="28"/>
          <w:szCs w:val="24"/>
          <w:lang w:eastAsia="ar-SA"/>
        </w:rPr>
        <w:t>0</w:t>
      </w:r>
      <w:r w:rsidR="00164D29" w:rsidRPr="00164D29">
        <w:rPr>
          <w:rFonts w:eastAsia="Times New Roman"/>
          <w:sz w:val="28"/>
          <w:szCs w:val="24"/>
          <w:lang w:eastAsia="ar-SA"/>
        </w:rPr>
        <w:t xml:space="preserve">1 </w:t>
      </w:r>
      <w:r w:rsidR="00CE580B">
        <w:rPr>
          <w:rFonts w:eastAsia="Times New Roman"/>
          <w:sz w:val="28"/>
          <w:szCs w:val="24"/>
          <w:lang w:eastAsia="ar-SA"/>
        </w:rPr>
        <w:t>июня</w:t>
      </w:r>
      <w:r w:rsidR="00164D29" w:rsidRPr="00164D29">
        <w:rPr>
          <w:rFonts w:eastAsia="Times New Roman"/>
          <w:sz w:val="28"/>
          <w:szCs w:val="24"/>
          <w:lang w:eastAsia="ar-SA"/>
        </w:rPr>
        <w:t xml:space="preserve"> 202</w:t>
      </w:r>
      <w:r w:rsidR="00A21AD2">
        <w:rPr>
          <w:rFonts w:eastAsia="Times New Roman"/>
          <w:sz w:val="28"/>
          <w:szCs w:val="24"/>
          <w:lang w:eastAsia="ar-SA"/>
        </w:rPr>
        <w:t>2</w:t>
      </w:r>
      <w:r w:rsidR="00164D29" w:rsidRPr="00164D29">
        <w:rPr>
          <w:rFonts w:eastAsia="Times New Roman"/>
          <w:sz w:val="28"/>
          <w:szCs w:val="24"/>
          <w:lang w:eastAsia="ar-SA"/>
        </w:rPr>
        <w:t xml:space="preserve"> года.</w:t>
      </w:r>
    </w:p>
    <w:p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</w:p>
    <w:p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</w:p>
    <w:p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 w:rsidRPr="00164D29">
        <w:rPr>
          <w:rFonts w:eastAsia="Times New Roman"/>
          <w:color w:val="000000"/>
          <w:spacing w:val="-1"/>
          <w:sz w:val="28"/>
          <w:szCs w:val="28"/>
          <w:lang w:eastAsia="ar-SA"/>
        </w:rPr>
        <w:t xml:space="preserve">Председатель Совета </w:t>
      </w:r>
    </w:p>
    <w:p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 w:rsidRPr="00164D29">
        <w:rPr>
          <w:rFonts w:eastAsia="Times New Roman"/>
          <w:color w:val="000000"/>
          <w:spacing w:val="-1"/>
          <w:sz w:val="28"/>
          <w:szCs w:val="28"/>
          <w:lang w:eastAsia="ar-SA"/>
        </w:rPr>
        <w:t xml:space="preserve">Гирейского городского поселения </w:t>
      </w:r>
    </w:p>
    <w:p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 w:rsidRPr="00164D29">
        <w:rPr>
          <w:rFonts w:eastAsia="Times New Roman"/>
          <w:color w:val="000000"/>
          <w:spacing w:val="-1"/>
          <w:sz w:val="28"/>
          <w:szCs w:val="28"/>
          <w:lang w:eastAsia="ar-SA"/>
        </w:rPr>
        <w:t>Гулькевичского района                                                                 В.И. Ключников</w:t>
      </w:r>
    </w:p>
    <w:p w:rsidR="00164D29" w:rsidRPr="00164D29" w:rsidRDefault="00164D29" w:rsidP="00164D29">
      <w:pPr>
        <w:shd w:val="clear" w:color="auto" w:fill="FFFFFF"/>
        <w:suppressAutoHyphens/>
        <w:autoSpaceDE w:val="0"/>
        <w:spacing w:line="319" w:lineRule="exact"/>
        <w:ind w:right="53"/>
        <w:jc w:val="center"/>
        <w:rPr>
          <w:rFonts w:eastAsia="Times New Roman"/>
          <w:sz w:val="28"/>
          <w:szCs w:val="28"/>
          <w:lang w:eastAsia="ar-SA"/>
        </w:rPr>
      </w:pPr>
    </w:p>
    <w:p w:rsidR="004D6754" w:rsidRPr="00154707" w:rsidRDefault="004D6754" w:rsidP="00154707"/>
    <w:sectPr w:rsidR="004D6754" w:rsidRPr="0015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89" w:rsidRDefault="00834A89" w:rsidP="00433E4D">
      <w:r>
        <w:separator/>
      </w:r>
    </w:p>
  </w:endnote>
  <w:endnote w:type="continuationSeparator" w:id="0">
    <w:p w:rsidR="00834A89" w:rsidRDefault="00834A89" w:rsidP="0043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89" w:rsidRDefault="00834A89" w:rsidP="00433E4D">
      <w:r>
        <w:separator/>
      </w:r>
    </w:p>
  </w:footnote>
  <w:footnote w:type="continuationSeparator" w:id="0">
    <w:p w:rsidR="00834A89" w:rsidRDefault="00834A89" w:rsidP="00433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CA"/>
    <w:rsid w:val="00067BFE"/>
    <w:rsid w:val="000D659D"/>
    <w:rsid w:val="00154707"/>
    <w:rsid w:val="00164D29"/>
    <w:rsid w:val="00227848"/>
    <w:rsid w:val="003D610C"/>
    <w:rsid w:val="003E4CD6"/>
    <w:rsid w:val="00433E4D"/>
    <w:rsid w:val="004D6754"/>
    <w:rsid w:val="00575B08"/>
    <w:rsid w:val="00577717"/>
    <w:rsid w:val="005B17EF"/>
    <w:rsid w:val="00647636"/>
    <w:rsid w:val="006C098B"/>
    <w:rsid w:val="006E1AB2"/>
    <w:rsid w:val="00722865"/>
    <w:rsid w:val="007451CA"/>
    <w:rsid w:val="00834A89"/>
    <w:rsid w:val="00935FF3"/>
    <w:rsid w:val="009373A4"/>
    <w:rsid w:val="00946329"/>
    <w:rsid w:val="00947A53"/>
    <w:rsid w:val="0096788A"/>
    <w:rsid w:val="009977EB"/>
    <w:rsid w:val="009C4F62"/>
    <w:rsid w:val="00A21AD2"/>
    <w:rsid w:val="00A2561E"/>
    <w:rsid w:val="00A851D9"/>
    <w:rsid w:val="00AC5BEC"/>
    <w:rsid w:val="00B0389E"/>
    <w:rsid w:val="00C97199"/>
    <w:rsid w:val="00CE580B"/>
    <w:rsid w:val="00D54134"/>
    <w:rsid w:val="00D86EAA"/>
    <w:rsid w:val="00E26547"/>
    <w:rsid w:val="00EB2302"/>
    <w:rsid w:val="00F54086"/>
    <w:rsid w:val="00FB204C"/>
    <w:rsid w:val="00FB34FF"/>
    <w:rsid w:val="00FD3D11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C5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E4D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33E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E4D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C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C5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E4D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33E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E4D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C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КлючниковВладимерИ</dc:creator>
  <cp:keywords/>
  <dc:description/>
  <cp:lastModifiedBy>User</cp:lastModifiedBy>
  <cp:revision>35</cp:revision>
  <cp:lastPrinted>2021-12-15T05:57:00Z</cp:lastPrinted>
  <dcterms:created xsi:type="dcterms:W3CDTF">2021-03-10T16:43:00Z</dcterms:created>
  <dcterms:modified xsi:type="dcterms:W3CDTF">2022-11-23T12:04:00Z</dcterms:modified>
</cp:coreProperties>
</file>