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61975"/>
            <wp:effectExtent l="0" t="0" r="9525" b="9525"/>
            <wp:docPr id="2" name="Рисунок 2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C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C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ГУЛЬКЕВИЧСКОГО РАЙОНА</w:t>
      </w:r>
    </w:p>
    <w:p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0CF5" w:rsidRPr="00FD30C6" w:rsidRDefault="002A0CF5" w:rsidP="00FD30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D30C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C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37 </w:t>
      </w:r>
      <w:r w:rsidR="00FD30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сессии  </w:t>
      </w:r>
      <w:r w:rsidR="0009253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bookmarkStart w:id="0" w:name="_GoBack"/>
      <w:bookmarkEnd w:id="0"/>
      <w:r w:rsidR="00FD30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0C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созыва</w:t>
      </w:r>
    </w:p>
    <w:p w:rsidR="0058317C" w:rsidRPr="002A0CF5" w:rsidRDefault="0058317C" w:rsidP="0058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17C" w:rsidRPr="00F25AA2" w:rsidRDefault="0015031F" w:rsidP="0058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30C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E42C8">
        <w:rPr>
          <w:rFonts w:ascii="Times New Roman" w:eastAsia="Times New Roman" w:hAnsi="Times New Roman" w:cs="Times New Roman"/>
          <w:sz w:val="28"/>
          <w:szCs w:val="28"/>
        </w:rPr>
        <w:t>_</w:t>
      </w:r>
      <w:r w:rsidR="002A0CF5">
        <w:rPr>
          <w:rFonts w:ascii="Times New Roman" w:eastAsia="Times New Roman" w:hAnsi="Times New Roman" w:cs="Times New Roman"/>
          <w:sz w:val="28"/>
          <w:szCs w:val="28"/>
          <w:u w:val="single"/>
        </w:rPr>
        <w:t>24.06.2022</w:t>
      </w:r>
      <w:r w:rsidR="00F25AA2" w:rsidRPr="00F25A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r w:rsidR="002A0CF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8317C" w:rsidRPr="005831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8317C" w:rsidRPr="005831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8317C" w:rsidRPr="00FD30C6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8317C" w:rsidRPr="00583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EEE">
        <w:rPr>
          <w:rFonts w:ascii="Times New Roman" w:eastAsia="Times New Roman" w:hAnsi="Times New Roman" w:cs="Times New Roman"/>
          <w:sz w:val="28"/>
          <w:szCs w:val="28"/>
        </w:rPr>
        <w:t>_</w:t>
      </w:r>
      <w:r w:rsidR="002A0CF5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E20EEE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58317C" w:rsidRPr="0058317C" w:rsidRDefault="0058317C" w:rsidP="0058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1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0CF5">
        <w:rPr>
          <w:rFonts w:ascii="Times New Roman" w:eastAsia="Times New Roman" w:hAnsi="Times New Roman" w:cs="Times New Roman"/>
          <w:sz w:val="24"/>
          <w:szCs w:val="24"/>
        </w:rPr>
        <w:t>гт.</w:t>
      </w:r>
      <w:r w:rsidRPr="0058317C">
        <w:rPr>
          <w:rFonts w:ascii="Times New Roman" w:eastAsia="Times New Roman" w:hAnsi="Times New Roman" w:cs="Times New Roman"/>
          <w:sz w:val="24"/>
          <w:szCs w:val="24"/>
        </w:rPr>
        <w:t xml:space="preserve"> Гирей</w:t>
      </w:r>
    </w:p>
    <w:p w:rsidR="00771A26" w:rsidRDefault="00771A26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26" w:rsidRDefault="00771A26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BC442C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r w:rsidR="00BC442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Совета Гирейского городского поселения Гулькевичского района </w:t>
      </w:r>
    </w:p>
    <w:p w:rsidR="0038472E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C442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42C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C442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5 «</w:t>
      </w:r>
      <w:r w:rsidR="00BC442C" w:rsidRPr="00BC442C">
        <w:rPr>
          <w:rFonts w:ascii="Times New Roman" w:hAnsi="Times New Roman" w:cs="Times New Roman"/>
          <w:b/>
          <w:sz w:val="28"/>
          <w:szCs w:val="28"/>
        </w:rPr>
        <w:t>Об утверждении положений о размерах и условиях оплаты труда, о порядке исчисления и выплаты премии по итогам работы за месяц инспекторов по первичному воинскому учету в администрации Гирейского городского поселения Гулькевичского района</w:t>
      </w:r>
      <w:r w:rsidR="00E74797">
        <w:rPr>
          <w:rFonts w:ascii="Times New Roman" w:hAnsi="Times New Roman" w:cs="Times New Roman"/>
          <w:b/>
          <w:sz w:val="28"/>
          <w:szCs w:val="28"/>
        </w:rPr>
        <w:t>»</w:t>
      </w:r>
    </w:p>
    <w:p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60" w:rsidRPr="00775A60" w:rsidRDefault="00760CEA" w:rsidP="0077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0CEA">
        <w:rPr>
          <w:rFonts w:ascii="Times New Roman" w:eastAsia="Times New Roman" w:hAnsi="Times New Roman" w:cs="Times New Roman"/>
          <w:sz w:val="28"/>
          <w:szCs w:val="20"/>
        </w:rPr>
        <w:t>В соответствии с Трудовым кодексом Российской федерации, Уставом Гирейского городского поселения Гулькевичского района, в целях упорядочения оплаты труда инспекторов по первичному воинскому учету в администрации Гирейского городского поселения Гулькевичского района</w:t>
      </w:r>
      <w:r w:rsidR="00775A60" w:rsidRPr="00775A60">
        <w:rPr>
          <w:rFonts w:ascii="Times New Roman" w:eastAsia="Times New Roman" w:hAnsi="Times New Roman" w:cs="Times New Roman"/>
          <w:sz w:val="28"/>
          <w:szCs w:val="20"/>
        </w:rPr>
        <w:t>, Совет Гирейского городского поселения Гулькевичского района р е ш и л:</w:t>
      </w:r>
    </w:p>
    <w:p w:rsidR="0087389A" w:rsidRDefault="00E74797" w:rsidP="00E747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7389A" w:rsidRPr="00E74797">
        <w:rPr>
          <w:rFonts w:ascii="Times New Roman" w:hAnsi="Times New Roman" w:cs="Times New Roman"/>
          <w:sz w:val="28"/>
          <w:szCs w:val="28"/>
        </w:rPr>
        <w:t>Внести</w:t>
      </w:r>
      <w:r w:rsidR="0087389A" w:rsidRPr="0087389A">
        <w:t xml:space="preserve"> </w:t>
      </w:r>
      <w:r w:rsidR="0087389A" w:rsidRPr="00E747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решению</w:t>
      </w:r>
      <w:r w:rsidR="0087389A" w:rsidRPr="00E74797">
        <w:rPr>
          <w:rFonts w:ascii="Times New Roman" w:hAnsi="Times New Roman" w:cs="Times New Roman"/>
          <w:sz w:val="28"/>
          <w:szCs w:val="28"/>
        </w:rPr>
        <w:t xml:space="preserve"> </w:t>
      </w:r>
      <w:r w:rsidR="00760CEA">
        <w:rPr>
          <w:rFonts w:ascii="Times New Roman" w:hAnsi="Times New Roman" w:cs="Times New Roman"/>
          <w:sz w:val="28"/>
          <w:szCs w:val="28"/>
        </w:rPr>
        <w:t>40</w:t>
      </w:r>
      <w:r w:rsidR="0087389A" w:rsidRPr="00E74797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760CEA">
        <w:rPr>
          <w:rFonts w:ascii="Times New Roman" w:hAnsi="Times New Roman" w:cs="Times New Roman"/>
          <w:sz w:val="28"/>
          <w:szCs w:val="28"/>
        </w:rPr>
        <w:t>3</w:t>
      </w:r>
      <w:r w:rsidR="0087389A" w:rsidRPr="00E74797">
        <w:rPr>
          <w:rFonts w:ascii="Times New Roman" w:hAnsi="Times New Roman" w:cs="Times New Roman"/>
          <w:sz w:val="28"/>
          <w:szCs w:val="28"/>
        </w:rPr>
        <w:t xml:space="preserve"> созыва Совета Гирейского городского поселения Гулькевичского</w:t>
      </w:r>
      <w:r w:rsidR="00E20EE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60CEA">
        <w:rPr>
          <w:rFonts w:ascii="Times New Roman" w:hAnsi="Times New Roman" w:cs="Times New Roman"/>
          <w:sz w:val="28"/>
          <w:szCs w:val="28"/>
        </w:rPr>
        <w:t>17</w:t>
      </w:r>
      <w:r w:rsidR="00E20EEE">
        <w:rPr>
          <w:rFonts w:ascii="Times New Roman" w:hAnsi="Times New Roman" w:cs="Times New Roman"/>
          <w:sz w:val="28"/>
          <w:szCs w:val="28"/>
        </w:rPr>
        <w:t xml:space="preserve"> </w:t>
      </w:r>
      <w:r w:rsidR="00760CEA">
        <w:rPr>
          <w:rFonts w:ascii="Times New Roman" w:hAnsi="Times New Roman" w:cs="Times New Roman"/>
          <w:sz w:val="28"/>
          <w:szCs w:val="28"/>
        </w:rPr>
        <w:t xml:space="preserve">февраля  </w:t>
      </w:r>
      <w:r w:rsidR="00E20EEE">
        <w:rPr>
          <w:rFonts w:ascii="Times New Roman" w:hAnsi="Times New Roman" w:cs="Times New Roman"/>
          <w:sz w:val="28"/>
          <w:szCs w:val="28"/>
        </w:rPr>
        <w:t xml:space="preserve"> 20</w:t>
      </w:r>
      <w:r w:rsidR="00760CEA">
        <w:rPr>
          <w:rFonts w:ascii="Times New Roman" w:hAnsi="Times New Roman" w:cs="Times New Roman"/>
          <w:sz w:val="28"/>
          <w:szCs w:val="28"/>
        </w:rPr>
        <w:t>17</w:t>
      </w:r>
      <w:r w:rsidR="00E20EEE">
        <w:rPr>
          <w:rFonts w:ascii="Times New Roman" w:hAnsi="Times New Roman" w:cs="Times New Roman"/>
          <w:sz w:val="28"/>
          <w:szCs w:val="28"/>
        </w:rPr>
        <w:t xml:space="preserve"> г.</w:t>
      </w:r>
      <w:r w:rsidR="0087389A" w:rsidRPr="00E74797">
        <w:rPr>
          <w:rFonts w:ascii="Times New Roman" w:hAnsi="Times New Roman" w:cs="Times New Roman"/>
          <w:sz w:val="28"/>
          <w:szCs w:val="28"/>
        </w:rPr>
        <w:t xml:space="preserve"> № 5 «</w:t>
      </w:r>
      <w:r w:rsidR="00760CEA" w:rsidRPr="00760CEA">
        <w:rPr>
          <w:rFonts w:ascii="Times New Roman" w:hAnsi="Times New Roman" w:cs="Times New Roman"/>
          <w:sz w:val="28"/>
          <w:szCs w:val="28"/>
        </w:rPr>
        <w:t>Об утверждении положений о размерах и условиях оплаты труда, о порядке исчисления и выплаты премии по итогам работы за месяц инспекторов по первичному воинскому учету в администрации Гирейского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E06EE" w:rsidRDefault="00E20E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приложение </w:t>
      </w:r>
      <w:r w:rsidR="007E06EE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760CEA" w:rsidRPr="00760CEA">
        <w:rPr>
          <w:rFonts w:ascii="Times New Roman" w:hAnsi="Times New Roman" w:cs="Times New Roman"/>
          <w:sz w:val="28"/>
          <w:szCs w:val="28"/>
        </w:rPr>
        <w:t>размерах и условиях оплаты труда  инспекторов по первичному воинскому учету в администрации Гирейского городского поселения Гулькевичского района</w:t>
      </w:r>
      <w:r w:rsidR="007E06E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FA386E" w:rsidRDefault="00FA386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386E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FA386E">
        <w:rPr>
          <w:rFonts w:ascii="Times New Roman" w:hAnsi="Times New Roman" w:cs="Times New Roman"/>
          <w:sz w:val="28"/>
          <w:szCs w:val="28"/>
        </w:rPr>
        <w:t xml:space="preserve"> в специально установленных местах для обнародования нормативных правовых актов Гирейского городского поселения Гулькевичского района, определенных постановлением администрации Гирейского городского поселения Гулькевичского района от 29 июня 2012 года № 100 «Об определении мест, специально установленных для обнародования нормативных правовых актов Гирейского городского поселения Гулькевичского района», и разместить на </w:t>
      </w:r>
      <w:r w:rsidRPr="00FA386E">
        <w:rPr>
          <w:rFonts w:ascii="Times New Roman" w:hAnsi="Times New Roman" w:cs="Times New Roman"/>
          <w:sz w:val="28"/>
          <w:szCs w:val="28"/>
        </w:rPr>
        <w:lastRenderedPageBreak/>
        <w:t>официальном сайте Гирейского городского поселения Гулькевичского района в информационно-телекоммуникационной сети «Интернет».</w:t>
      </w:r>
    </w:p>
    <w:p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</w:t>
      </w:r>
      <w:r w:rsidR="00FA386E">
        <w:rPr>
          <w:rFonts w:ascii="Times New Roman" w:hAnsi="Times New Roman" w:cs="Times New Roman"/>
          <w:sz w:val="28"/>
          <w:szCs w:val="28"/>
        </w:rPr>
        <w:t xml:space="preserve"> депутатскую комиссию Совета Гирейского городского поселения Гулькевичского района по бюджету, налогам, сборам,</w:t>
      </w:r>
      <w:r w:rsidR="0058317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</w:t>
      </w:r>
      <w:r w:rsidR="00FA386E">
        <w:rPr>
          <w:rFonts w:ascii="Times New Roman" w:hAnsi="Times New Roman" w:cs="Times New Roman"/>
          <w:sz w:val="28"/>
          <w:szCs w:val="28"/>
        </w:rPr>
        <w:t xml:space="preserve"> экономике,</w:t>
      </w:r>
      <w:r w:rsidR="0058317C">
        <w:rPr>
          <w:rFonts w:ascii="Times New Roman" w:hAnsi="Times New Roman" w:cs="Times New Roman"/>
          <w:sz w:val="28"/>
          <w:szCs w:val="28"/>
        </w:rPr>
        <w:t xml:space="preserve"> торговле,</w:t>
      </w:r>
      <w:r w:rsidR="00FA386E">
        <w:rPr>
          <w:rFonts w:ascii="Times New Roman" w:hAnsi="Times New Roman" w:cs="Times New Roman"/>
          <w:sz w:val="28"/>
          <w:szCs w:val="28"/>
        </w:rPr>
        <w:t xml:space="preserve"> предпринимательству и инвестиционной политике.</w:t>
      </w:r>
    </w:p>
    <w:p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вступает в силу </w:t>
      </w:r>
      <w:r w:rsidR="00DC321A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771A2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возникшие с 1 </w:t>
      </w:r>
      <w:r w:rsidR="00D00EE2">
        <w:rPr>
          <w:rFonts w:ascii="Times New Roman" w:hAnsi="Times New Roman" w:cs="Times New Roman"/>
          <w:sz w:val="28"/>
          <w:szCs w:val="28"/>
        </w:rPr>
        <w:t>июня</w:t>
      </w:r>
      <w:r w:rsidR="00771A26">
        <w:rPr>
          <w:rFonts w:ascii="Times New Roman" w:hAnsi="Times New Roman" w:cs="Times New Roman"/>
          <w:sz w:val="28"/>
          <w:szCs w:val="28"/>
        </w:rPr>
        <w:t xml:space="preserve"> 20</w:t>
      </w:r>
      <w:r w:rsidR="00BE42C8">
        <w:rPr>
          <w:rFonts w:ascii="Times New Roman" w:hAnsi="Times New Roman" w:cs="Times New Roman"/>
          <w:sz w:val="28"/>
          <w:szCs w:val="28"/>
        </w:rPr>
        <w:t>2</w:t>
      </w:r>
      <w:r w:rsidR="00E20EEE">
        <w:rPr>
          <w:rFonts w:ascii="Times New Roman" w:hAnsi="Times New Roman" w:cs="Times New Roman"/>
          <w:sz w:val="28"/>
          <w:szCs w:val="28"/>
        </w:rPr>
        <w:t>2</w:t>
      </w:r>
      <w:r w:rsidR="00771A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5"/>
        <w:gridCol w:w="657"/>
        <w:gridCol w:w="4675"/>
      </w:tblGrid>
      <w:tr w:rsidR="00775A60" w:rsidRPr="00775A60" w:rsidTr="00226F5E">
        <w:tc>
          <w:tcPr>
            <w:tcW w:w="4305" w:type="dxa"/>
          </w:tcPr>
          <w:p w:rsidR="00775A60" w:rsidRPr="00775A60" w:rsidRDefault="008637B7" w:rsidP="0086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775A60"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 городского поселения Гулькевичского района</w:t>
            </w:r>
          </w:p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8637B7" w:rsidRDefault="008637B7" w:rsidP="00E2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A60" w:rsidRPr="00775A60" w:rsidRDefault="00775A60" w:rsidP="00E2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 w:rsidR="00E20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В.С. Балашов</w:t>
            </w:r>
          </w:p>
        </w:tc>
        <w:tc>
          <w:tcPr>
            <w:tcW w:w="657" w:type="dxa"/>
          </w:tcPr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 городского поселения Гулькевичского района</w:t>
            </w:r>
          </w:p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A60" w:rsidRPr="00775A60" w:rsidRDefault="00C26D19" w:rsidP="00C2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________________В.И. Ключников</w:t>
            </w:r>
          </w:p>
        </w:tc>
      </w:tr>
    </w:tbl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D30C6" w:rsidRDefault="00FD30C6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>к решению 37 сессии 4 созыва</w:t>
      </w:r>
    </w:p>
    <w:p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>Совета Гирейского городского</w:t>
      </w:r>
    </w:p>
    <w:p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>поселения Гулькевичского района</w:t>
      </w:r>
    </w:p>
    <w:p w:rsid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 xml:space="preserve">от 24.06.2022 года №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0CF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>к положению о размерах и условиях оплаты труда  инспекторов по первичному воинскому учету в администрации Гирейского городского поселения Гулькевичского района</w:t>
      </w:r>
    </w:p>
    <w:p w:rsidR="002A0CF5" w:rsidRPr="002A0CF5" w:rsidRDefault="002A0CF5" w:rsidP="002A0CF5">
      <w:pPr>
        <w:spacing w:after="0" w:line="240" w:lineRule="auto"/>
        <w:ind w:left="5387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0CEA" w:rsidRPr="00760CE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Размер  </w:t>
      </w:r>
    </w:p>
    <w:p w:rsidR="00760CEA" w:rsidRPr="00760CE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должностного оклада  </w:t>
      </w:r>
      <w:r w:rsidRPr="00760CE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инспекторов по первичному воинскому учету в администрации Гирейского городского поселения Гулькевичского района</w:t>
      </w:r>
    </w:p>
    <w:p w:rsidR="00760CEA" w:rsidRPr="00760CE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571"/>
      </w:tblGrid>
      <w:tr w:rsidR="00760CEA" w:rsidRPr="00760CEA" w:rsidTr="00760CE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CEA" w:rsidRPr="00760CEA" w:rsidRDefault="00760CEA" w:rsidP="00760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60CEA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должности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A" w:rsidRPr="00760CEA" w:rsidRDefault="00760CEA" w:rsidP="00760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60CEA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Размер месячного должностного оклада (рублей в месяц)</w:t>
            </w:r>
          </w:p>
        </w:tc>
      </w:tr>
      <w:tr w:rsidR="00760CEA" w:rsidRPr="00760CEA" w:rsidTr="00760CE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CEA" w:rsidRPr="00760CEA" w:rsidRDefault="00760CEA" w:rsidP="00760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0C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Инспектор  по первичному воинскому учету в администрации Гирейского городского поселения Гулькевичского района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A" w:rsidRPr="00760CEA" w:rsidRDefault="00760CEA" w:rsidP="00D00E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ar-SA"/>
              </w:rPr>
              <w:t>4</w:t>
            </w:r>
            <w:r w:rsidR="00D00EE2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ar-SA"/>
              </w:rPr>
              <w:t>50</w:t>
            </w:r>
          </w:p>
        </w:tc>
      </w:tr>
    </w:tbl>
    <w:p w:rsidR="00760CEA" w:rsidRPr="002A0CF5" w:rsidRDefault="002A0CF5" w:rsidP="002A0C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60CE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A0CF5" w:rsidRPr="00760CEA" w:rsidRDefault="002A0CF5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60CEA" w:rsidRDefault="00760CEA" w:rsidP="00760CE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ный специалист администрации</w:t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760CEA" w:rsidRPr="00760CEA" w:rsidRDefault="00760CEA" w:rsidP="00760CE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Гирейского городского поселения </w:t>
      </w:r>
    </w:p>
    <w:p w:rsidR="00760CEA" w:rsidRPr="00760CEA" w:rsidRDefault="00760CEA" w:rsidP="00760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>Гулькевичского района</w:t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</w:t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Л.В. Королева</w:t>
      </w:r>
    </w:p>
    <w:p w:rsidR="00760CEA" w:rsidRPr="00760CEA" w:rsidRDefault="00760CEA" w:rsidP="00760C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60CEA" w:rsidRPr="00760CEA" w:rsidRDefault="00760CEA" w:rsidP="00760C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760CEA" w:rsidSect="00613450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58" w:rsidRDefault="00172658" w:rsidP="00613450">
      <w:pPr>
        <w:spacing w:after="0" w:line="240" w:lineRule="auto"/>
      </w:pPr>
      <w:r>
        <w:separator/>
      </w:r>
    </w:p>
  </w:endnote>
  <w:endnote w:type="continuationSeparator" w:id="0">
    <w:p w:rsidR="00172658" w:rsidRDefault="00172658" w:rsidP="0061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58" w:rsidRDefault="00172658" w:rsidP="00613450">
      <w:pPr>
        <w:spacing w:after="0" w:line="240" w:lineRule="auto"/>
      </w:pPr>
      <w:r>
        <w:separator/>
      </w:r>
    </w:p>
  </w:footnote>
  <w:footnote w:type="continuationSeparator" w:id="0">
    <w:p w:rsidR="00172658" w:rsidRDefault="00172658" w:rsidP="0061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50" w:rsidRPr="00613450" w:rsidRDefault="00613450" w:rsidP="00613450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C6C"/>
    <w:multiLevelType w:val="hybridMultilevel"/>
    <w:tmpl w:val="34F0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0D7A"/>
    <w:multiLevelType w:val="hybridMultilevel"/>
    <w:tmpl w:val="CB8C5B28"/>
    <w:lvl w:ilvl="0" w:tplc="1826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EF3214"/>
    <w:multiLevelType w:val="hybridMultilevel"/>
    <w:tmpl w:val="3EE8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36A15"/>
    <w:multiLevelType w:val="hybridMultilevel"/>
    <w:tmpl w:val="375C2E0E"/>
    <w:lvl w:ilvl="0" w:tplc="A3CA1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806F1"/>
    <w:multiLevelType w:val="hybridMultilevel"/>
    <w:tmpl w:val="132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D329F"/>
    <w:multiLevelType w:val="hybridMultilevel"/>
    <w:tmpl w:val="EFD2D7C8"/>
    <w:lvl w:ilvl="0" w:tplc="E4ECC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86849"/>
    <w:multiLevelType w:val="hybridMultilevel"/>
    <w:tmpl w:val="CFE4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0"/>
    <w:rsid w:val="00007737"/>
    <w:rsid w:val="00033B5C"/>
    <w:rsid w:val="000363AE"/>
    <w:rsid w:val="00037A28"/>
    <w:rsid w:val="00056DCC"/>
    <w:rsid w:val="00071650"/>
    <w:rsid w:val="000817EE"/>
    <w:rsid w:val="00086A1C"/>
    <w:rsid w:val="0009253F"/>
    <w:rsid w:val="0009664E"/>
    <w:rsid w:val="00110B80"/>
    <w:rsid w:val="0011678B"/>
    <w:rsid w:val="00131FB8"/>
    <w:rsid w:val="0015031F"/>
    <w:rsid w:val="001546B1"/>
    <w:rsid w:val="00155FFA"/>
    <w:rsid w:val="00172658"/>
    <w:rsid w:val="001923E1"/>
    <w:rsid w:val="001B6C21"/>
    <w:rsid w:val="001D6F45"/>
    <w:rsid w:val="001F2E0F"/>
    <w:rsid w:val="00211D4F"/>
    <w:rsid w:val="00216CCD"/>
    <w:rsid w:val="00226CFC"/>
    <w:rsid w:val="0023212F"/>
    <w:rsid w:val="002406F7"/>
    <w:rsid w:val="002572AD"/>
    <w:rsid w:val="002942A1"/>
    <w:rsid w:val="002A0CF5"/>
    <w:rsid w:val="002B1D40"/>
    <w:rsid w:val="002C1A9B"/>
    <w:rsid w:val="003255EC"/>
    <w:rsid w:val="003440A4"/>
    <w:rsid w:val="00374C56"/>
    <w:rsid w:val="0038472E"/>
    <w:rsid w:val="00393688"/>
    <w:rsid w:val="0039677B"/>
    <w:rsid w:val="003C5AFC"/>
    <w:rsid w:val="003E5D22"/>
    <w:rsid w:val="00415E92"/>
    <w:rsid w:val="004301BC"/>
    <w:rsid w:val="0044593D"/>
    <w:rsid w:val="00453DFC"/>
    <w:rsid w:val="004A0704"/>
    <w:rsid w:val="004A6100"/>
    <w:rsid w:val="004C5936"/>
    <w:rsid w:val="004D770F"/>
    <w:rsid w:val="005778DF"/>
    <w:rsid w:val="0058317C"/>
    <w:rsid w:val="005A428F"/>
    <w:rsid w:val="005A76A6"/>
    <w:rsid w:val="006021AE"/>
    <w:rsid w:val="00613450"/>
    <w:rsid w:val="0065415A"/>
    <w:rsid w:val="00655E4B"/>
    <w:rsid w:val="00667B5A"/>
    <w:rsid w:val="00671509"/>
    <w:rsid w:val="00687EC4"/>
    <w:rsid w:val="006B653F"/>
    <w:rsid w:val="006C04BB"/>
    <w:rsid w:val="00760CEA"/>
    <w:rsid w:val="00762FE1"/>
    <w:rsid w:val="00771A26"/>
    <w:rsid w:val="00775A60"/>
    <w:rsid w:val="007E06EE"/>
    <w:rsid w:val="00807692"/>
    <w:rsid w:val="00817915"/>
    <w:rsid w:val="00837491"/>
    <w:rsid w:val="00844F64"/>
    <w:rsid w:val="00855B50"/>
    <w:rsid w:val="008637B7"/>
    <w:rsid w:val="00865F5A"/>
    <w:rsid w:val="0087389A"/>
    <w:rsid w:val="008B6278"/>
    <w:rsid w:val="008D1A84"/>
    <w:rsid w:val="008D256C"/>
    <w:rsid w:val="00901CF9"/>
    <w:rsid w:val="0097777E"/>
    <w:rsid w:val="009849AF"/>
    <w:rsid w:val="00991712"/>
    <w:rsid w:val="009D5492"/>
    <w:rsid w:val="009E0B71"/>
    <w:rsid w:val="009F3283"/>
    <w:rsid w:val="009F72F0"/>
    <w:rsid w:val="00A96FBF"/>
    <w:rsid w:val="00A97346"/>
    <w:rsid w:val="00AB3A36"/>
    <w:rsid w:val="00AE73B1"/>
    <w:rsid w:val="00B022F3"/>
    <w:rsid w:val="00B2421D"/>
    <w:rsid w:val="00B30D09"/>
    <w:rsid w:val="00B93656"/>
    <w:rsid w:val="00BA19F5"/>
    <w:rsid w:val="00BB4AD7"/>
    <w:rsid w:val="00BC442C"/>
    <w:rsid w:val="00BE42C8"/>
    <w:rsid w:val="00BE610C"/>
    <w:rsid w:val="00BF506E"/>
    <w:rsid w:val="00C26D19"/>
    <w:rsid w:val="00C3321E"/>
    <w:rsid w:val="00C50F90"/>
    <w:rsid w:val="00C63814"/>
    <w:rsid w:val="00CF12E5"/>
    <w:rsid w:val="00D00EE2"/>
    <w:rsid w:val="00D30E35"/>
    <w:rsid w:val="00D50318"/>
    <w:rsid w:val="00D540FA"/>
    <w:rsid w:val="00D86324"/>
    <w:rsid w:val="00DC321A"/>
    <w:rsid w:val="00DC7BE8"/>
    <w:rsid w:val="00DE377D"/>
    <w:rsid w:val="00DF099E"/>
    <w:rsid w:val="00DF3F37"/>
    <w:rsid w:val="00E0361D"/>
    <w:rsid w:val="00E16D1C"/>
    <w:rsid w:val="00E20EEE"/>
    <w:rsid w:val="00E417D1"/>
    <w:rsid w:val="00E63840"/>
    <w:rsid w:val="00E74797"/>
    <w:rsid w:val="00E75578"/>
    <w:rsid w:val="00EA0807"/>
    <w:rsid w:val="00ED2ED2"/>
    <w:rsid w:val="00EF6651"/>
    <w:rsid w:val="00F2149F"/>
    <w:rsid w:val="00F22526"/>
    <w:rsid w:val="00F25AA2"/>
    <w:rsid w:val="00F664D9"/>
    <w:rsid w:val="00FA0542"/>
    <w:rsid w:val="00FA386E"/>
    <w:rsid w:val="00FB6DCF"/>
    <w:rsid w:val="00FC6B31"/>
    <w:rsid w:val="00FD30C6"/>
    <w:rsid w:val="00FE26BD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1CD2-7B01-4E65-843B-0CF59C72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Главный специалист администрации </vt:lpstr>
      <vt:lpstr>Гирейского городского поселения </vt:lpstr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9</cp:revision>
  <cp:lastPrinted>2022-08-30T08:02:00Z</cp:lastPrinted>
  <dcterms:created xsi:type="dcterms:W3CDTF">2022-01-20T10:42:00Z</dcterms:created>
  <dcterms:modified xsi:type="dcterms:W3CDTF">2022-10-19T10:30:00Z</dcterms:modified>
</cp:coreProperties>
</file>