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0F" w:rsidRPr="00BA650F" w:rsidRDefault="00DC7698" w:rsidP="00BA650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</w:t>
      </w:r>
      <w:r w:rsidR="005E2266">
        <w:rPr>
          <w:rFonts w:ascii="Times New Roman" w:eastAsia="Calibri" w:hAnsi="Times New Roman" w:cs="Times New Roman"/>
          <w:sz w:val="28"/>
          <w:szCs w:val="28"/>
        </w:rPr>
        <w:t xml:space="preserve"> августа</w:t>
      </w:r>
      <w:r w:rsidR="00261C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650F" w:rsidRPr="00BA650F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CE4564">
        <w:rPr>
          <w:rFonts w:ascii="Times New Roman" w:eastAsia="Calibri" w:hAnsi="Times New Roman" w:cs="Times New Roman"/>
          <w:sz w:val="28"/>
          <w:szCs w:val="28"/>
        </w:rPr>
        <w:t>2</w:t>
      </w:r>
      <w:r w:rsidR="00BA650F" w:rsidRPr="00BA650F">
        <w:rPr>
          <w:rFonts w:ascii="Times New Roman" w:eastAsia="Calibri" w:hAnsi="Times New Roman" w:cs="Times New Roman"/>
          <w:sz w:val="28"/>
          <w:szCs w:val="28"/>
        </w:rPr>
        <w:t xml:space="preserve"> года  в 15-00 состоится заседание очередной </w:t>
      </w:r>
      <w:r w:rsidR="00CE4564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BA650F" w:rsidRPr="00BA650F">
        <w:rPr>
          <w:rFonts w:ascii="Times New Roman" w:eastAsia="Calibri" w:hAnsi="Times New Roman" w:cs="Times New Roman"/>
          <w:sz w:val="28"/>
          <w:szCs w:val="28"/>
        </w:rPr>
        <w:t xml:space="preserve"> сессии 4 созыва Совета депутатов Гирейского городского поселения Гулькевичского района. Место проведения: </w:t>
      </w:r>
      <w:proofErr w:type="spellStart"/>
      <w:r w:rsidR="00BA650F" w:rsidRPr="00BA650F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="00BA650F" w:rsidRPr="00BA650F">
        <w:rPr>
          <w:rFonts w:ascii="Times New Roman" w:eastAsia="Calibri" w:hAnsi="Times New Roman" w:cs="Times New Roman"/>
          <w:sz w:val="28"/>
          <w:szCs w:val="28"/>
        </w:rPr>
        <w:t>. Гирей,</w:t>
      </w:r>
      <w:r w:rsidR="00BA65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650F" w:rsidRPr="00BA650F">
        <w:rPr>
          <w:rFonts w:ascii="Times New Roman" w:eastAsia="Calibri" w:hAnsi="Times New Roman" w:cs="Times New Roman"/>
          <w:sz w:val="28"/>
          <w:szCs w:val="28"/>
        </w:rPr>
        <w:t xml:space="preserve">ул. Почтовая, д.2, комната № </w:t>
      </w:r>
      <w:r w:rsidR="00CE4564">
        <w:rPr>
          <w:rFonts w:ascii="Times New Roman" w:eastAsia="Calibri" w:hAnsi="Times New Roman" w:cs="Times New Roman"/>
          <w:sz w:val="28"/>
          <w:szCs w:val="28"/>
        </w:rPr>
        <w:t>9</w:t>
      </w:r>
      <w:r w:rsidR="00BA65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A650F" w:rsidRPr="00BA650F">
        <w:rPr>
          <w:rFonts w:ascii="Times New Roman" w:eastAsia="Calibri" w:hAnsi="Times New Roman" w:cs="Times New Roman"/>
          <w:sz w:val="28"/>
          <w:szCs w:val="28"/>
        </w:rPr>
        <w:t xml:space="preserve">здание администрации Гирейского городского </w:t>
      </w:r>
      <w:r w:rsidR="00BA650F">
        <w:rPr>
          <w:rFonts w:ascii="Times New Roman" w:eastAsia="Calibri" w:hAnsi="Times New Roman" w:cs="Times New Roman"/>
          <w:sz w:val="28"/>
          <w:szCs w:val="28"/>
        </w:rPr>
        <w:t>поселения Гулькевичского района.</w:t>
      </w:r>
    </w:p>
    <w:p w:rsidR="00CE4564" w:rsidRDefault="00F36B1F" w:rsidP="00CE4564">
      <w:pPr>
        <w:keepNext/>
        <w:tabs>
          <w:tab w:val="left" w:pos="2140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BA650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ПОВЕСТКА ДНЯ</w:t>
      </w:r>
    </w:p>
    <w:p w:rsidR="00DC7698" w:rsidRPr="00DC7698" w:rsidRDefault="00F36B1F" w:rsidP="00DC7698">
      <w:pPr>
        <w:keepNext/>
        <w:tabs>
          <w:tab w:val="left" w:pos="2140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BA650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C7698" w:rsidRPr="00DC7698" w:rsidRDefault="00DC7698" w:rsidP="00DC7698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C76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1. О внесении изменения в решение 73 сессии 2 созыва от 5 мая 2014 года № 1 «Об утверждении нормативов градостроительного проектирования Гирейского городского поселения Гулькевичского района»                                       с изменениями от 3 ноября 2015 года № 1.</w:t>
      </w:r>
    </w:p>
    <w:p w:rsidR="00DC7698" w:rsidRPr="00DC7698" w:rsidRDefault="00DC7698" w:rsidP="00DC7698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C76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Докладчик Кремень Кристина Викторовна, главный специалист администрации  Гирейского городского поселения Гулькевичского района.</w:t>
      </w:r>
    </w:p>
    <w:p w:rsidR="00DC7698" w:rsidRPr="00DC7698" w:rsidRDefault="00DC7698" w:rsidP="00DC7698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C76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2. Об утверждении Перечня муниципального имущества Гирейского городского поселения Гулькевичского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</w:t>
      </w:r>
    </w:p>
    <w:p w:rsidR="00DC7698" w:rsidRPr="00DC7698" w:rsidRDefault="00DC7698" w:rsidP="00DC7698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C76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закона от 24 июля 2007 г. № 209-ФЗ «О развитии малого и среднего предпринимательства в Российской Федерации».</w:t>
      </w:r>
    </w:p>
    <w:p w:rsidR="00DC7698" w:rsidRPr="00DC7698" w:rsidRDefault="00DC7698" w:rsidP="00DC7698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C76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Докладчик Кремень Кристина Викторовна, главный специалист администрации  Гирейского городского поселения Гулькевичского района.</w:t>
      </w:r>
    </w:p>
    <w:p w:rsidR="00DC7698" w:rsidRPr="00DC7698" w:rsidRDefault="00DC7698" w:rsidP="00DC7698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C76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3. Об утверждении программы приватизации муниципального имущества Гирейского городского  поселения Гулькевичского района на 2022 год.</w:t>
      </w:r>
    </w:p>
    <w:p w:rsidR="00DC7698" w:rsidRPr="00DC7698" w:rsidRDefault="00DC7698" w:rsidP="00DC7698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C76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Докладчик Кремень Кристина Викторовна, главный специалист администрации  Гирейского городского поселения Гулькевичского района</w:t>
      </w:r>
    </w:p>
    <w:p w:rsidR="00A54A80" w:rsidRPr="00A54A80" w:rsidRDefault="00A54A80" w:rsidP="00A54A80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54A8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A54A8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Об утверждении Положения о порядке и условиях возмещения расходов, связанных со служебными командировками лица, замещающего муниципальную должность Гирейского городского поселении Гулькевичского района.</w:t>
      </w:r>
    </w:p>
    <w:p w:rsidR="00A54A80" w:rsidRPr="00A54A80" w:rsidRDefault="00A54A80" w:rsidP="00A54A80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54A8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Докладчик Уварова Оксана Владимировна, главный специалист </w:t>
      </w:r>
    </w:p>
    <w:p w:rsidR="00A54A80" w:rsidRPr="00A54A80" w:rsidRDefault="00A54A80" w:rsidP="00A54A80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54A8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администрации  Гирейского городского поселения Гулькевичского района.      </w:t>
      </w:r>
    </w:p>
    <w:p w:rsidR="00A54A80" w:rsidRPr="00A54A80" w:rsidRDefault="00A54A80" w:rsidP="00A54A80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54A8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</w:t>
      </w:r>
      <w:r w:rsidRPr="00A54A8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  <w:t>5. Об утверждении Положения о муниципальной службе в администрации Гирейского городского поселения Гулькевичского района.</w:t>
      </w:r>
    </w:p>
    <w:p w:rsidR="00A54A80" w:rsidRPr="00A54A80" w:rsidRDefault="00A54A80" w:rsidP="00A54A80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A54A8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Докладчик Уварова Оксана Владимировна, главный специалист администрации  Гирейского городского поселения Гулькевичского района.</w:t>
      </w:r>
    </w:p>
    <w:p w:rsidR="00DC7698" w:rsidRPr="00DC7698" w:rsidRDefault="00DC7698" w:rsidP="00A54A80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sectPr w:rsidR="00DC7698" w:rsidRPr="00DC7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31"/>
    <w:rsid w:val="000E3A42"/>
    <w:rsid w:val="00261C29"/>
    <w:rsid w:val="00327605"/>
    <w:rsid w:val="005E2266"/>
    <w:rsid w:val="0083172C"/>
    <w:rsid w:val="009D3034"/>
    <w:rsid w:val="00A474F9"/>
    <w:rsid w:val="00A54A80"/>
    <w:rsid w:val="00AB379B"/>
    <w:rsid w:val="00B118AA"/>
    <w:rsid w:val="00BA650F"/>
    <w:rsid w:val="00CE4564"/>
    <w:rsid w:val="00D16131"/>
    <w:rsid w:val="00DC7698"/>
    <w:rsid w:val="00EB34E9"/>
    <w:rsid w:val="00F3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2021-12-23T12:51:00Z</dcterms:created>
  <dcterms:modified xsi:type="dcterms:W3CDTF">2022-08-23T08:37:00Z</dcterms:modified>
</cp:coreProperties>
</file>