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53A" w:rsidRPr="0047253A" w:rsidRDefault="0047253A" w:rsidP="0047253A">
      <w:pPr>
        <w:spacing w:after="0" w:line="240" w:lineRule="auto"/>
        <w:ind w:left="5529"/>
        <w:rPr>
          <w:rFonts w:ascii="Times New Roman" w:eastAsia="Calibri" w:hAnsi="Times New Roman" w:cs="Times New Roman"/>
          <w:sz w:val="28"/>
          <w:szCs w:val="28"/>
        </w:rPr>
      </w:pPr>
      <w:r w:rsidRPr="0047253A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eastAsia="Calibri" w:hAnsi="Times New Roman" w:cs="Times New Roman"/>
          <w:sz w:val="28"/>
          <w:szCs w:val="28"/>
        </w:rPr>
        <w:t>6</w:t>
      </w:r>
    </w:p>
    <w:p w:rsidR="0047253A" w:rsidRPr="0047253A" w:rsidRDefault="0047253A" w:rsidP="0047253A">
      <w:pPr>
        <w:spacing w:after="0" w:line="240" w:lineRule="auto"/>
        <w:ind w:left="5529"/>
        <w:rPr>
          <w:rFonts w:ascii="Times New Roman" w:eastAsia="Calibri" w:hAnsi="Times New Roman" w:cs="Times New Roman"/>
          <w:sz w:val="28"/>
          <w:szCs w:val="28"/>
        </w:rPr>
      </w:pPr>
      <w:r w:rsidRPr="0047253A">
        <w:rPr>
          <w:rFonts w:ascii="Times New Roman" w:eastAsia="Calibri" w:hAnsi="Times New Roman" w:cs="Times New Roman"/>
          <w:sz w:val="28"/>
          <w:szCs w:val="28"/>
        </w:rPr>
        <w:t>к решению 30 сессии 4 созыва</w:t>
      </w:r>
    </w:p>
    <w:p w:rsidR="0047253A" w:rsidRPr="0047253A" w:rsidRDefault="0047253A" w:rsidP="0047253A">
      <w:pPr>
        <w:spacing w:after="0" w:line="240" w:lineRule="auto"/>
        <w:ind w:left="5529"/>
        <w:rPr>
          <w:rFonts w:ascii="Times New Roman" w:eastAsia="Calibri" w:hAnsi="Times New Roman" w:cs="Times New Roman"/>
          <w:sz w:val="28"/>
          <w:szCs w:val="28"/>
        </w:rPr>
      </w:pPr>
      <w:r w:rsidRPr="0047253A">
        <w:rPr>
          <w:rFonts w:ascii="Times New Roman" w:eastAsia="Calibri" w:hAnsi="Times New Roman" w:cs="Times New Roman"/>
          <w:sz w:val="28"/>
          <w:szCs w:val="28"/>
        </w:rPr>
        <w:t>Совета Гирейского городского</w:t>
      </w:r>
    </w:p>
    <w:p w:rsidR="0047253A" w:rsidRPr="0047253A" w:rsidRDefault="0047253A" w:rsidP="0047253A">
      <w:pPr>
        <w:spacing w:after="0" w:line="240" w:lineRule="auto"/>
        <w:ind w:left="5529"/>
        <w:rPr>
          <w:rFonts w:ascii="Times New Roman" w:eastAsia="Calibri" w:hAnsi="Times New Roman" w:cs="Times New Roman"/>
          <w:sz w:val="28"/>
          <w:szCs w:val="28"/>
        </w:rPr>
      </w:pPr>
      <w:r w:rsidRPr="0047253A">
        <w:rPr>
          <w:rFonts w:ascii="Times New Roman" w:eastAsia="Calibri" w:hAnsi="Times New Roman" w:cs="Times New Roman"/>
          <w:sz w:val="28"/>
          <w:szCs w:val="28"/>
        </w:rPr>
        <w:t>поселения Гулькевичского района</w:t>
      </w:r>
    </w:p>
    <w:p w:rsidR="0047253A" w:rsidRDefault="0047253A" w:rsidP="0047253A">
      <w:pPr>
        <w:spacing w:after="0" w:line="240" w:lineRule="auto"/>
        <w:ind w:left="5529"/>
        <w:rPr>
          <w:rFonts w:ascii="Times New Roman" w:eastAsia="Calibri" w:hAnsi="Times New Roman" w:cs="Times New Roman"/>
          <w:sz w:val="28"/>
          <w:szCs w:val="28"/>
        </w:rPr>
      </w:pPr>
      <w:r w:rsidRPr="0047253A">
        <w:rPr>
          <w:rFonts w:ascii="Times New Roman" w:eastAsia="Calibri" w:hAnsi="Times New Roman" w:cs="Times New Roman"/>
          <w:sz w:val="28"/>
          <w:szCs w:val="28"/>
        </w:rPr>
        <w:t>от 17 января 202</w:t>
      </w:r>
      <w:r w:rsidR="0089601C">
        <w:rPr>
          <w:rFonts w:ascii="Times New Roman" w:eastAsia="Calibri" w:hAnsi="Times New Roman" w:cs="Times New Roman"/>
          <w:sz w:val="28"/>
          <w:szCs w:val="28"/>
        </w:rPr>
        <w:t>2</w:t>
      </w:r>
      <w:bookmarkStart w:id="0" w:name="_GoBack"/>
      <w:bookmarkEnd w:id="0"/>
      <w:r w:rsidRPr="0047253A">
        <w:rPr>
          <w:rFonts w:ascii="Times New Roman" w:eastAsia="Calibri" w:hAnsi="Times New Roman" w:cs="Times New Roman"/>
          <w:sz w:val="28"/>
          <w:szCs w:val="28"/>
        </w:rPr>
        <w:t xml:space="preserve"> года  № 1</w:t>
      </w:r>
    </w:p>
    <w:p w:rsidR="0047253A" w:rsidRDefault="0047253A" w:rsidP="00B717EB">
      <w:pPr>
        <w:spacing w:after="0" w:line="240" w:lineRule="auto"/>
        <w:ind w:left="5529"/>
        <w:rPr>
          <w:rFonts w:ascii="Times New Roman" w:eastAsia="Calibri" w:hAnsi="Times New Roman" w:cs="Times New Roman"/>
          <w:sz w:val="28"/>
          <w:szCs w:val="28"/>
        </w:rPr>
      </w:pPr>
    </w:p>
    <w:p w:rsidR="002F6F6E" w:rsidRPr="002F6F6E" w:rsidRDefault="0047253A" w:rsidP="00B717EB">
      <w:pPr>
        <w:spacing w:after="0" w:line="240" w:lineRule="auto"/>
        <w:ind w:left="552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</w:t>
      </w:r>
      <w:r w:rsidR="002F6F6E" w:rsidRPr="002F6F6E">
        <w:rPr>
          <w:rFonts w:ascii="Times New Roman" w:eastAsia="Calibri" w:hAnsi="Times New Roman" w:cs="Times New Roman"/>
          <w:sz w:val="28"/>
          <w:szCs w:val="28"/>
        </w:rPr>
        <w:t xml:space="preserve">Приложение № </w:t>
      </w:r>
      <w:r w:rsidR="00D97F86">
        <w:rPr>
          <w:rFonts w:ascii="Times New Roman" w:eastAsia="Calibri" w:hAnsi="Times New Roman" w:cs="Times New Roman"/>
          <w:sz w:val="28"/>
          <w:szCs w:val="28"/>
        </w:rPr>
        <w:t>7</w:t>
      </w:r>
    </w:p>
    <w:p w:rsidR="00B717EB" w:rsidRPr="00A65268" w:rsidRDefault="00B717EB" w:rsidP="00B717EB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к решению</w:t>
      </w:r>
      <w:r>
        <w:rPr>
          <w:rFonts w:ascii="Times New Roman" w:hAnsi="Times New Roman" w:cs="Times New Roman"/>
          <w:sz w:val="28"/>
          <w:szCs w:val="28"/>
        </w:rPr>
        <w:t xml:space="preserve"> 28</w:t>
      </w:r>
      <w:r w:rsidRPr="001E426E">
        <w:rPr>
          <w:rFonts w:ascii="Times New Roman" w:hAnsi="Times New Roman" w:cs="Times New Roman"/>
          <w:sz w:val="28"/>
          <w:szCs w:val="28"/>
        </w:rPr>
        <w:t xml:space="preserve"> </w:t>
      </w:r>
      <w:r w:rsidRPr="00A65268">
        <w:rPr>
          <w:rFonts w:ascii="Times New Roman" w:hAnsi="Times New Roman" w:cs="Times New Roman"/>
          <w:sz w:val="28"/>
          <w:szCs w:val="28"/>
        </w:rPr>
        <w:t xml:space="preserve">сессии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65268">
        <w:rPr>
          <w:rFonts w:ascii="Times New Roman" w:hAnsi="Times New Roman" w:cs="Times New Roman"/>
          <w:sz w:val="28"/>
          <w:szCs w:val="28"/>
        </w:rPr>
        <w:t xml:space="preserve"> созыва </w:t>
      </w: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A65268">
        <w:rPr>
          <w:rFonts w:ascii="Times New Roman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:rsidR="00B717EB" w:rsidRPr="00A65268" w:rsidRDefault="00B717EB" w:rsidP="00B717EB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  <w:u w:val="single"/>
        </w:rPr>
        <w:t>21.12.2021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A65268">
        <w:rPr>
          <w:rFonts w:ascii="Times New Roman" w:hAnsi="Times New Roman" w:cs="Times New Roman"/>
          <w:sz w:val="28"/>
          <w:szCs w:val="28"/>
        </w:rPr>
        <w:t xml:space="preserve">года  </w:t>
      </w:r>
      <w:r>
        <w:rPr>
          <w:rFonts w:ascii="Times New Roman" w:hAnsi="Times New Roman" w:cs="Times New Roman"/>
          <w:sz w:val="28"/>
          <w:szCs w:val="28"/>
        </w:rPr>
        <w:t>№ _</w:t>
      </w:r>
      <w:r>
        <w:rPr>
          <w:rFonts w:ascii="Times New Roman" w:hAnsi="Times New Roman" w:cs="Times New Roman"/>
          <w:sz w:val="28"/>
          <w:szCs w:val="28"/>
          <w:u w:val="single"/>
        </w:rPr>
        <w:t>1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2B6EE9" w:rsidRDefault="002B6EE9" w:rsidP="00905416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2F6F6E" w:rsidRDefault="002F6F6E" w:rsidP="00905416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47253A" w:rsidRDefault="00905416" w:rsidP="009661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7253A">
        <w:rPr>
          <w:rFonts w:ascii="Times New Roman" w:eastAsia="Calibri" w:hAnsi="Times New Roman" w:cs="Times New Roman"/>
          <w:b/>
          <w:sz w:val="28"/>
          <w:szCs w:val="28"/>
        </w:rPr>
        <w:t xml:space="preserve">Источники внутреннего финансирования дефицита </w:t>
      </w:r>
      <w:r w:rsidR="00966117" w:rsidRPr="0047253A">
        <w:rPr>
          <w:rFonts w:ascii="Times New Roman" w:eastAsia="Calibri" w:hAnsi="Times New Roman" w:cs="Times New Roman"/>
          <w:b/>
          <w:sz w:val="28"/>
          <w:szCs w:val="28"/>
        </w:rPr>
        <w:t xml:space="preserve">местного </w:t>
      </w:r>
      <w:r w:rsidRPr="0047253A">
        <w:rPr>
          <w:rFonts w:ascii="Times New Roman" w:eastAsia="Calibri" w:hAnsi="Times New Roman" w:cs="Times New Roman"/>
          <w:b/>
          <w:sz w:val="28"/>
          <w:szCs w:val="28"/>
        </w:rPr>
        <w:t>бюджета</w:t>
      </w:r>
      <w:r w:rsidR="00966117" w:rsidRPr="0047253A">
        <w:rPr>
          <w:rFonts w:ascii="Times New Roman" w:eastAsia="Calibri" w:hAnsi="Times New Roman" w:cs="Times New Roman"/>
          <w:b/>
          <w:sz w:val="28"/>
          <w:szCs w:val="28"/>
        </w:rPr>
        <w:t xml:space="preserve">, перечень </w:t>
      </w:r>
      <w:proofErr w:type="gramStart"/>
      <w:r w:rsidR="00966117" w:rsidRPr="0047253A">
        <w:rPr>
          <w:rFonts w:ascii="Times New Roman" w:eastAsia="Calibri" w:hAnsi="Times New Roman" w:cs="Times New Roman"/>
          <w:b/>
          <w:sz w:val="28"/>
          <w:szCs w:val="28"/>
        </w:rPr>
        <w:t>статей источников финансирования дефицита бюджета</w:t>
      </w:r>
      <w:proofErr w:type="gramEnd"/>
      <w:r w:rsidR="00145117" w:rsidRPr="0047253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905416" w:rsidRPr="0047253A" w:rsidRDefault="00905416" w:rsidP="009661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7253A">
        <w:rPr>
          <w:rFonts w:ascii="Times New Roman" w:eastAsia="Calibri" w:hAnsi="Times New Roman" w:cs="Times New Roman"/>
          <w:b/>
          <w:sz w:val="28"/>
          <w:szCs w:val="28"/>
        </w:rPr>
        <w:t xml:space="preserve">на </w:t>
      </w:r>
      <w:r w:rsidR="00966117" w:rsidRPr="0047253A">
        <w:rPr>
          <w:rFonts w:ascii="Times New Roman" w:eastAsia="Calibri" w:hAnsi="Times New Roman" w:cs="Times New Roman"/>
          <w:b/>
          <w:sz w:val="28"/>
          <w:szCs w:val="28"/>
        </w:rPr>
        <w:t>202</w:t>
      </w:r>
      <w:r w:rsidR="00D97F86" w:rsidRPr="0047253A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Pr="0047253A">
        <w:rPr>
          <w:rFonts w:ascii="Times New Roman" w:eastAsia="Calibri" w:hAnsi="Times New Roman" w:cs="Times New Roman"/>
          <w:b/>
          <w:sz w:val="28"/>
          <w:szCs w:val="28"/>
        </w:rPr>
        <w:t xml:space="preserve"> год</w:t>
      </w:r>
    </w:p>
    <w:p w:rsidR="00A51D75" w:rsidRPr="00905416" w:rsidRDefault="00A51D75" w:rsidP="00A51D75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3544"/>
        <w:gridCol w:w="1417"/>
      </w:tblGrid>
      <w:tr w:rsidR="00905416" w:rsidRPr="00905416" w:rsidTr="00A51D75">
        <w:trPr>
          <w:trHeight w:val="1763"/>
        </w:trPr>
        <w:tc>
          <w:tcPr>
            <w:tcW w:w="4678" w:type="dxa"/>
            <w:shd w:val="clear" w:color="auto" w:fill="auto"/>
          </w:tcPr>
          <w:p w:rsidR="00905416" w:rsidRPr="00905416" w:rsidRDefault="00905416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групп, подгрупп, статей, элементов,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программ, кодов экономической </w:t>
            </w:r>
            <w:proofErr w:type="gramStart"/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классификации источников внутреннего финансирования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дефицита бюджета</w:t>
            </w:r>
            <w:proofErr w:type="gramEnd"/>
          </w:p>
        </w:tc>
        <w:tc>
          <w:tcPr>
            <w:tcW w:w="3544" w:type="dxa"/>
            <w:shd w:val="clear" w:color="auto" w:fill="auto"/>
          </w:tcPr>
          <w:p w:rsidR="00905416" w:rsidRPr="00905416" w:rsidRDefault="00905416" w:rsidP="00051BCF">
            <w:pPr>
              <w:ind w:left="-10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Код источника</w:t>
            </w:r>
          </w:p>
        </w:tc>
        <w:tc>
          <w:tcPr>
            <w:tcW w:w="1417" w:type="dxa"/>
            <w:shd w:val="clear" w:color="auto" w:fill="auto"/>
          </w:tcPr>
          <w:p w:rsidR="00905416" w:rsidRPr="00905416" w:rsidRDefault="00145117" w:rsidP="00A51D7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905416"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Сумма</w:t>
            </w:r>
          </w:p>
        </w:tc>
      </w:tr>
      <w:tr w:rsidR="00905416" w:rsidRPr="00905416" w:rsidTr="00905416">
        <w:tc>
          <w:tcPr>
            <w:tcW w:w="4678" w:type="dxa"/>
            <w:shd w:val="clear" w:color="auto" w:fill="auto"/>
          </w:tcPr>
          <w:p w:rsidR="00905416" w:rsidRPr="00905416" w:rsidRDefault="00905416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Источники финансирования дефицита бюджета</w:t>
            </w:r>
          </w:p>
        </w:tc>
        <w:tc>
          <w:tcPr>
            <w:tcW w:w="3544" w:type="dxa"/>
            <w:shd w:val="clear" w:color="auto" w:fill="auto"/>
          </w:tcPr>
          <w:p w:rsidR="00905416" w:rsidRPr="00905416" w:rsidRDefault="00905416" w:rsidP="0090541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000 90 00 00 00 00 0000 000</w:t>
            </w:r>
          </w:p>
        </w:tc>
        <w:tc>
          <w:tcPr>
            <w:tcW w:w="1417" w:type="dxa"/>
            <w:shd w:val="clear" w:color="auto" w:fill="auto"/>
          </w:tcPr>
          <w:p w:rsidR="00905416" w:rsidRPr="00905416" w:rsidRDefault="0047253A" w:rsidP="00004BC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9743,5</w:t>
            </w:r>
          </w:p>
        </w:tc>
      </w:tr>
      <w:tr w:rsidR="00905416" w:rsidRPr="00905416" w:rsidTr="00905416">
        <w:tc>
          <w:tcPr>
            <w:tcW w:w="4678" w:type="dxa"/>
            <w:shd w:val="clear" w:color="auto" w:fill="auto"/>
          </w:tcPr>
          <w:p w:rsidR="00905416" w:rsidRPr="00905416" w:rsidRDefault="00905416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3544" w:type="dxa"/>
            <w:shd w:val="clear" w:color="auto" w:fill="auto"/>
          </w:tcPr>
          <w:p w:rsidR="00905416" w:rsidRPr="00905416" w:rsidRDefault="00905416" w:rsidP="00051BC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000 01 05 00 00 00 0000 000</w:t>
            </w:r>
          </w:p>
        </w:tc>
        <w:tc>
          <w:tcPr>
            <w:tcW w:w="1417" w:type="dxa"/>
            <w:shd w:val="clear" w:color="auto" w:fill="auto"/>
          </w:tcPr>
          <w:p w:rsidR="00905416" w:rsidRPr="00905416" w:rsidRDefault="0047253A" w:rsidP="00051BCF">
            <w:pPr>
              <w:tabs>
                <w:tab w:val="center" w:pos="882"/>
                <w:tab w:val="right" w:pos="1764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9743,5</w:t>
            </w:r>
          </w:p>
        </w:tc>
      </w:tr>
      <w:tr w:rsidR="002F6F6E" w:rsidRPr="00905416" w:rsidTr="00905416">
        <w:tc>
          <w:tcPr>
            <w:tcW w:w="4678" w:type="dxa"/>
            <w:shd w:val="clear" w:color="auto" w:fill="auto"/>
          </w:tcPr>
          <w:p w:rsidR="002F6F6E" w:rsidRPr="00905416" w:rsidRDefault="002F6F6E" w:rsidP="002F6F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3544" w:type="dxa"/>
            <w:shd w:val="clear" w:color="auto" w:fill="auto"/>
          </w:tcPr>
          <w:p w:rsidR="002F6F6E" w:rsidRPr="00905416" w:rsidRDefault="002F6F6E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000 01 05 00 00 00 0000 500</w:t>
            </w:r>
          </w:p>
        </w:tc>
        <w:tc>
          <w:tcPr>
            <w:tcW w:w="1417" w:type="dxa"/>
            <w:shd w:val="clear" w:color="auto" w:fill="auto"/>
          </w:tcPr>
          <w:p w:rsidR="002F6F6E" w:rsidRDefault="008643DF" w:rsidP="0047253A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97F86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47253A">
              <w:rPr>
                <w:rFonts w:ascii="Times New Roman" w:hAnsi="Times New Roman" w:cs="Times New Roman"/>
                <w:sz w:val="28"/>
                <w:szCs w:val="28"/>
              </w:rPr>
              <w:t> 862,2</w:t>
            </w:r>
          </w:p>
        </w:tc>
      </w:tr>
      <w:tr w:rsidR="002F6F6E" w:rsidRPr="00905416" w:rsidTr="00905416">
        <w:tc>
          <w:tcPr>
            <w:tcW w:w="4678" w:type="dxa"/>
            <w:shd w:val="clear" w:color="auto" w:fill="auto"/>
          </w:tcPr>
          <w:p w:rsidR="002F6F6E" w:rsidRPr="00905416" w:rsidRDefault="002F6F6E" w:rsidP="002F6F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3544" w:type="dxa"/>
            <w:shd w:val="clear" w:color="auto" w:fill="auto"/>
          </w:tcPr>
          <w:p w:rsidR="002F6F6E" w:rsidRPr="00905416" w:rsidRDefault="002F6F6E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000 01 05 02 01 00 0000 510</w:t>
            </w:r>
          </w:p>
        </w:tc>
        <w:tc>
          <w:tcPr>
            <w:tcW w:w="1417" w:type="dxa"/>
            <w:shd w:val="clear" w:color="auto" w:fill="auto"/>
          </w:tcPr>
          <w:p w:rsidR="002F6F6E" w:rsidRDefault="008643DF" w:rsidP="0047253A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97F86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47253A">
              <w:rPr>
                <w:rFonts w:ascii="Times New Roman" w:hAnsi="Times New Roman" w:cs="Times New Roman"/>
                <w:sz w:val="28"/>
                <w:szCs w:val="28"/>
              </w:rPr>
              <w:t> 862,2</w:t>
            </w:r>
          </w:p>
        </w:tc>
      </w:tr>
      <w:tr w:rsidR="002F6F6E" w:rsidRPr="00905416" w:rsidTr="00905416">
        <w:tc>
          <w:tcPr>
            <w:tcW w:w="4678" w:type="dxa"/>
            <w:shd w:val="clear" w:color="auto" w:fill="auto"/>
          </w:tcPr>
          <w:p w:rsidR="002F6F6E" w:rsidRPr="00905416" w:rsidRDefault="002F6F6E" w:rsidP="002F6F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Увеличение прочих остатков денежных средств бюджетов муниципальных образований</w:t>
            </w:r>
          </w:p>
        </w:tc>
        <w:tc>
          <w:tcPr>
            <w:tcW w:w="3544" w:type="dxa"/>
            <w:shd w:val="clear" w:color="auto" w:fill="auto"/>
          </w:tcPr>
          <w:p w:rsidR="002F6F6E" w:rsidRPr="00905416" w:rsidRDefault="002F6F6E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000 01 05 02 01 05 0000 510</w:t>
            </w:r>
          </w:p>
        </w:tc>
        <w:tc>
          <w:tcPr>
            <w:tcW w:w="1417" w:type="dxa"/>
            <w:shd w:val="clear" w:color="auto" w:fill="auto"/>
          </w:tcPr>
          <w:p w:rsidR="002F6F6E" w:rsidRDefault="008643DF" w:rsidP="0047253A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97F86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47253A">
              <w:rPr>
                <w:rFonts w:ascii="Times New Roman" w:hAnsi="Times New Roman" w:cs="Times New Roman"/>
                <w:sz w:val="28"/>
                <w:szCs w:val="28"/>
              </w:rPr>
              <w:t> 862,2</w:t>
            </w:r>
          </w:p>
        </w:tc>
      </w:tr>
      <w:tr w:rsidR="002F6F6E" w:rsidRPr="00905416" w:rsidTr="00905416">
        <w:tc>
          <w:tcPr>
            <w:tcW w:w="4678" w:type="dxa"/>
            <w:shd w:val="clear" w:color="auto" w:fill="auto"/>
          </w:tcPr>
          <w:p w:rsidR="002F6F6E" w:rsidRPr="00905416" w:rsidRDefault="002F6F6E" w:rsidP="002F6F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3544" w:type="dxa"/>
            <w:shd w:val="clear" w:color="auto" w:fill="auto"/>
          </w:tcPr>
          <w:p w:rsidR="002F6F6E" w:rsidRPr="00905416" w:rsidRDefault="002F6F6E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000 01 05 00 00 00 0000 600</w:t>
            </w:r>
          </w:p>
        </w:tc>
        <w:tc>
          <w:tcPr>
            <w:tcW w:w="1417" w:type="dxa"/>
            <w:shd w:val="clear" w:color="auto" w:fill="auto"/>
          </w:tcPr>
          <w:p w:rsidR="002F6F6E" w:rsidRDefault="008643DF" w:rsidP="00D97F86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47253A">
              <w:rPr>
                <w:rFonts w:ascii="Times New Roman" w:hAnsi="Times New Roman" w:cs="Times New Roman"/>
                <w:sz w:val="28"/>
                <w:szCs w:val="28"/>
              </w:rPr>
              <w:t>41605,7</w:t>
            </w:r>
          </w:p>
        </w:tc>
      </w:tr>
      <w:tr w:rsidR="002F6F6E" w:rsidRPr="00905416" w:rsidTr="00905416">
        <w:tc>
          <w:tcPr>
            <w:tcW w:w="4678" w:type="dxa"/>
            <w:shd w:val="clear" w:color="auto" w:fill="auto"/>
          </w:tcPr>
          <w:p w:rsidR="002F6F6E" w:rsidRPr="00905416" w:rsidRDefault="002F6F6E" w:rsidP="002F6F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3544" w:type="dxa"/>
            <w:shd w:val="clear" w:color="auto" w:fill="auto"/>
          </w:tcPr>
          <w:p w:rsidR="002F6F6E" w:rsidRPr="00905416" w:rsidRDefault="002F6F6E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000 01 05 02 01 00 0000 610</w:t>
            </w:r>
          </w:p>
        </w:tc>
        <w:tc>
          <w:tcPr>
            <w:tcW w:w="1417" w:type="dxa"/>
            <w:shd w:val="clear" w:color="auto" w:fill="auto"/>
          </w:tcPr>
          <w:p w:rsidR="002F6F6E" w:rsidRDefault="008643DF" w:rsidP="00D97F86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47253A">
              <w:rPr>
                <w:rFonts w:ascii="Times New Roman" w:hAnsi="Times New Roman" w:cs="Times New Roman"/>
                <w:sz w:val="28"/>
                <w:szCs w:val="28"/>
              </w:rPr>
              <w:t>41605,7</w:t>
            </w:r>
          </w:p>
        </w:tc>
      </w:tr>
      <w:tr w:rsidR="001F0A66" w:rsidRPr="00905416" w:rsidTr="00905416">
        <w:tc>
          <w:tcPr>
            <w:tcW w:w="4678" w:type="dxa"/>
            <w:shd w:val="clear" w:color="auto" w:fill="auto"/>
          </w:tcPr>
          <w:p w:rsidR="001F0A66" w:rsidRPr="00905416" w:rsidRDefault="001F0A66" w:rsidP="001F0A6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Уменьшение прочих остатков денежных средств бюджетов муниципальных образований</w:t>
            </w:r>
          </w:p>
        </w:tc>
        <w:tc>
          <w:tcPr>
            <w:tcW w:w="3544" w:type="dxa"/>
            <w:shd w:val="clear" w:color="auto" w:fill="auto"/>
          </w:tcPr>
          <w:p w:rsidR="001F0A66" w:rsidRPr="00905416" w:rsidRDefault="001F0A66" w:rsidP="001F0A6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000 01 05 02 01 05 0000 610</w:t>
            </w:r>
          </w:p>
        </w:tc>
        <w:tc>
          <w:tcPr>
            <w:tcW w:w="1417" w:type="dxa"/>
            <w:shd w:val="clear" w:color="auto" w:fill="auto"/>
          </w:tcPr>
          <w:p w:rsidR="001F0A66" w:rsidRPr="001F0A66" w:rsidRDefault="008643DF" w:rsidP="004725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47253A">
              <w:rPr>
                <w:rFonts w:ascii="Times New Roman" w:hAnsi="Times New Roman" w:cs="Times New Roman"/>
                <w:sz w:val="28"/>
                <w:szCs w:val="28"/>
              </w:rPr>
              <w:t>41 605,7</w:t>
            </w:r>
          </w:p>
        </w:tc>
      </w:tr>
    </w:tbl>
    <w:p w:rsidR="00D05BA2" w:rsidRDefault="0047253A" w:rsidP="0047253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2F6F6E" w:rsidRDefault="002F6F6E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7253A" w:rsidRDefault="0047253A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0B9E" w:rsidRDefault="00CA046A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</w:t>
      </w:r>
      <w:r w:rsidR="002B6EE9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A70B9E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A70B9E" w:rsidRDefault="00A70B9E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A70B9E" w:rsidRDefault="00A70B9E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F6F6E">
        <w:rPr>
          <w:rFonts w:ascii="Times New Roman" w:hAnsi="Times New Roman" w:cs="Times New Roman"/>
          <w:sz w:val="28"/>
          <w:szCs w:val="28"/>
        </w:rPr>
        <w:tab/>
      </w:r>
      <w:r w:rsidR="00145117">
        <w:rPr>
          <w:rFonts w:ascii="Times New Roman" w:hAnsi="Times New Roman" w:cs="Times New Roman"/>
          <w:sz w:val="28"/>
          <w:szCs w:val="28"/>
        </w:rPr>
        <w:t xml:space="preserve"> </w:t>
      </w:r>
      <w:r w:rsidR="002F6F6E">
        <w:rPr>
          <w:rFonts w:ascii="Times New Roman" w:hAnsi="Times New Roman" w:cs="Times New Roman"/>
          <w:sz w:val="28"/>
          <w:szCs w:val="28"/>
        </w:rPr>
        <w:t>Л.В. Королева</w:t>
      </w:r>
    </w:p>
    <w:sectPr w:rsidR="00A70B9E" w:rsidSect="0047253A">
      <w:headerReference w:type="default" r:id="rId8"/>
      <w:pgSz w:w="11906" w:h="16838"/>
      <w:pgMar w:top="96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244A" w:rsidRDefault="00D4244A" w:rsidP="007A2CF6">
      <w:pPr>
        <w:spacing w:after="0" w:line="240" w:lineRule="auto"/>
      </w:pPr>
      <w:r>
        <w:separator/>
      </w:r>
    </w:p>
  </w:endnote>
  <w:endnote w:type="continuationSeparator" w:id="0">
    <w:p w:rsidR="00D4244A" w:rsidRDefault="00D4244A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244A" w:rsidRDefault="00D4244A" w:rsidP="007A2CF6">
      <w:pPr>
        <w:spacing w:after="0" w:line="240" w:lineRule="auto"/>
      </w:pPr>
      <w:r>
        <w:separator/>
      </w:r>
    </w:p>
  </w:footnote>
  <w:footnote w:type="continuationSeparator" w:id="0">
    <w:p w:rsidR="00D4244A" w:rsidRDefault="00D4244A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6129359"/>
      <w:docPartObj>
        <w:docPartGallery w:val="Page Numbers (Top of Page)"/>
        <w:docPartUnique/>
      </w:docPartObj>
    </w:sdtPr>
    <w:sdtEndPr/>
    <w:sdtContent>
      <w:p w:rsidR="007A2CF6" w:rsidRDefault="007A2CF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253A">
          <w:rPr>
            <w:noProof/>
          </w:rPr>
          <w:t>2</w:t>
        </w:r>
        <w:r>
          <w:fldChar w:fldCharType="end"/>
        </w:r>
      </w:p>
    </w:sdtContent>
  </w:sdt>
  <w:p w:rsidR="007A2CF6" w:rsidRDefault="007A2CF6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04BC4"/>
    <w:rsid w:val="000067DD"/>
    <w:rsid w:val="000223BB"/>
    <w:rsid w:val="00023447"/>
    <w:rsid w:val="00024735"/>
    <w:rsid w:val="000511E0"/>
    <w:rsid w:val="00051BCF"/>
    <w:rsid w:val="000754C8"/>
    <w:rsid w:val="000859C1"/>
    <w:rsid w:val="000A12E0"/>
    <w:rsid w:val="000B48AD"/>
    <w:rsid w:val="000C1298"/>
    <w:rsid w:val="000D4643"/>
    <w:rsid w:val="000E27EA"/>
    <w:rsid w:val="000E4205"/>
    <w:rsid w:val="00113308"/>
    <w:rsid w:val="00137E1C"/>
    <w:rsid w:val="00145117"/>
    <w:rsid w:val="00146D78"/>
    <w:rsid w:val="00161494"/>
    <w:rsid w:val="0016230A"/>
    <w:rsid w:val="00164368"/>
    <w:rsid w:val="001A5211"/>
    <w:rsid w:val="001B6684"/>
    <w:rsid w:val="001F0A66"/>
    <w:rsid w:val="00202054"/>
    <w:rsid w:val="002109BA"/>
    <w:rsid w:val="0022336F"/>
    <w:rsid w:val="00235F47"/>
    <w:rsid w:val="00241BEE"/>
    <w:rsid w:val="00256695"/>
    <w:rsid w:val="002B62EE"/>
    <w:rsid w:val="002B6EE9"/>
    <w:rsid w:val="002F22B3"/>
    <w:rsid w:val="002F6F6E"/>
    <w:rsid w:val="002F781D"/>
    <w:rsid w:val="0032037B"/>
    <w:rsid w:val="00334C25"/>
    <w:rsid w:val="00380200"/>
    <w:rsid w:val="00384C64"/>
    <w:rsid w:val="00395957"/>
    <w:rsid w:val="00397434"/>
    <w:rsid w:val="003A6132"/>
    <w:rsid w:val="003B627D"/>
    <w:rsid w:val="003D1701"/>
    <w:rsid w:val="003E0C23"/>
    <w:rsid w:val="003E4DCF"/>
    <w:rsid w:val="004158ED"/>
    <w:rsid w:val="00415E7F"/>
    <w:rsid w:val="00433955"/>
    <w:rsid w:val="0044661D"/>
    <w:rsid w:val="004653A2"/>
    <w:rsid w:val="0047253A"/>
    <w:rsid w:val="0048476B"/>
    <w:rsid w:val="004E719F"/>
    <w:rsid w:val="004F367C"/>
    <w:rsid w:val="005259F9"/>
    <w:rsid w:val="00547371"/>
    <w:rsid w:val="0058380F"/>
    <w:rsid w:val="00610E4C"/>
    <w:rsid w:val="0061166F"/>
    <w:rsid w:val="00622F52"/>
    <w:rsid w:val="00623E0C"/>
    <w:rsid w:val="00627225"/>
    <w:rsid w:val="006416CB"/>
    <w:rsid w:val="00654AFD"/>
    <w:rsid w:val="0066769D"/>
    <w:rsid w:val="0069570B"/>
    <w:rsid w:val="00695CDF"/>
    <w:rsid w:val="006E423B"/>
    <w:rsid w:val="006F54F1"/>
    <w:rsid w:val="007179F6"/>
    <w:rsid w:val="007224CF"/>
    <w:rsid w:val="007A2CF6"/>
    <w:rsid w:val="007B160E"/>
    <w:rsid w:val="007C46E3"/>
    <w:rsid w:val="00811C66"/>
    <w:rsid w:val="00813AA5"/>
    <w:rsid w:val="00851F5A"/>
    <w:rsid w:val="008643DF"/>
    <w:rsid w:val="0089601C"/>
    <w:rsid w:val="00905416"/>
    <w:rsid w:val="00934335"/>
    <w:rsid w:val="0093467D"/>
    <w:rsid w:val="0094360E"/>
    <w:rsid w:val="00961385"/>
    <w:rsid w:val="00966117"/>
    <w:rsid w:val="00A51D75"/>
    <w:rsid w:val="00A65268"/>
    <w:rsid w:val="00A70B9E"/>
    <w:rsid w:val="00AB54D9"/>
    <w:rsid w:val="00AE0196"/>
    <w:rsid w:val="00AF0197"/>
    <w:rsid w:val="00AF230A"/>
    <w:rsid w:val="00B04E9C"/>
    <w:rsid w:val="00B35422"/>
    <w:rsid w:val="00B538D3"/>
    <w:rsid w:val="00B717EB"/>
    <w:rsid w:val="00B8310C"/>
    <w:rsid w:val="00B84709"/>
    <w:rsid w:val="00B84FE2"/>
    <w:rsid w:val="00B85DCF"/>
    <w:rsid w:val="00B93CE9"/>
    <w:rsid w:val="00B9565E"/>
    <w:rsid w:val="00BE0D13"/>
    <w:rsid w:val="00C12426"/>
    <w:rsid w:val="00C24F8A"/>
    <w:rsid w:val="00C34D0F"/>
    <w:rsid w:val="00C65F26"/>
    <w:rsid w:val="00C84499"/>
    <w:rsid w:val="00C948CB"/>
    <w:rsid w:val="00CA046A"/>
    <w:rsid w:val="00CA2823"/>
    <w:rsid w:val="00CD79A6"/>
    <w:rsid w:val="00D03FAE"/>
    <w:rsid w:val="00D05BA2"/>
    <w:rsid w:val="00D314E5"/>
    <w:rsid w:val="00D36161"/>
    <w:rsid w:val="00D4244A"/>
    <w:rsid w:val="00D43141"/>
    <w:rsid w:val="00D97F86"/>
    <w:rsid w:val="00DA7A29"/>
    <w:rsid w:val="00DC3F5C"/>
    <w:rsid w:val="00DD41E9"/>
    <w:rsid w:val="00E26BF2"/>
    <w:rsid w:val="00E37534"/>
    <w:rsid w:val="00E721CF"/>
    <w:rsid w:val="00E74CD1"/>
    <w:rsid w:val="00E85639"/>
    <w:rsid w:val="00EA0611"/>
    <w:rsid w:val="00EA07BC"/>
    <w:rsid w:val="00EB23B0"/>
    <w:rsid w:val="00EF125B"/>
    <w:rsid w:val="00F4797C"/>
    <w:rsid w:val="00F53DA1"/>
    <w:rsid w:val="00F8121B"/>
    <w:rsid w:val="00FA0E31"/>
    <w:rsid w:val="00FB04F0"/>
    <w:rsid w:val="00FC1F6F"/>
    <w:rsid w:val="00FC2A01"/>
    <w:rsid w:val="00FF1CEB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591822-BD7E-4D52-A213-C4FE1E8A9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User</cp:lastModifiedBy>
  <cp:revision>4</cp:revision>
  <cp:lastPrinted>2021-12-28T07:16:00Z</cp:lastPrinted>
  <dcterms:created xsi:type="dcterms:W3CDTF">2022-01-31T07:24:00Z</dcterms:created>
  <dcterms:modified xsi:type="dcterms:W3CDTF">2022-03-05T07:04:00Z</dcterms:modified>
</cp:coreProperties>
</file>