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3A31" w:rsidRPr="00D314E5" w:rsidRDefault="00BE4C4C" w:rsidP="00BE4C4C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  <w:r w:rsidR="00F03A31" w:rsidRPr="00D314E5">
        <w:rPr>
          <w:rFonts w:ascii="Times New Roman" w:hAnsi="Times New Roman" w:cs="Times New Roman"/>
          <w:sz w:val="28"/>
          <w:szCs w:val="28"/>
        </w:rPr>
        <w:t xml:space="preserve"> </w:t>
      </w:r>
      <w:r w:rsidR="00F03A31">
        <w:rPr>
          <w:rFonts w:ascii="Times New Roman" w:hAnsi="Times New Roman" w:cs="Times New Roman"/>
          <w:sz w:val="28"/>
          <w:szCs w:val="28"/>
        </w:rPr>
        <w:t>1</w:t>
      </w:r>
    </w:p>
    <w:p w:rsidR="00F03A31" w:rsidRDefault="00F03A31" w:rsidP="00BE4C4C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A65268">
        <w:rPr>
          <w:rFonts w:ascii="Times New Roman" w:hAnsi="Times New Roman" w:cs="Times New Roman"/>
          <w:sz w:val="28"/>
          <w:szCs w:val="28"/>
        </w:rPr>
        <w:t xml:space="preserve">к решению </w:t>
      </w:r>
      <w:r>
        <w:rPr>
          <w:rFonts w:ascii="Times New Roman" w:hAnsi="Times New Roman" w:cs="Times New Roman"/>
          <w:sz w:val="28"/>
          <w:szCs w:val="28"/>
        </w:rPr>
        <w:t>2</w:t>
      </w:r>
      <w:r w:rsidR="00FF79C1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65268">
        <w:rPr>
          <w:rFonts w:ascii="Times New Roman" w:hAnsi="Times New Roman" w:cs="Times New Roman"/>
          <w:sz w:val="28"/>
          <w:szCs w:val="28"/>
        </w:rPr>
        <w:t xml:space="preserve">сессии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A65268">
        <w:rPr>
          <w:rFonts w:ascii="Times New Roman" w:hAnsi="Times New Roman" w:cs="Times New Roman"/>
          <w:sz w:val="28"/>
          <w:szCs w:val="28"/>
        </w:rPr>
        <w:t xml:space="preserve"> созыва</w:t>
      </w:r>
    </w:p>
    <w:p w:rsidR="00F03A31" w:rsidRDefault="00F03A31" w:rsidP="00BE4C4C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Совета </w:t>
      </w:r>
      <w:r w:rsidRPr="00A65268">
        <w:rPr>
          <w:rFonts w:ascii="Times New Roman" w:hAnsi="Times New Roman" w:cs="Times New Roman"/>
          <w:sz w:val="28"/>
          <w:szCs w:val="28"/>
        </w:rPr>
        <w:t>Гирейского городского</w:t>
      </w:r>
    </w:p>
    <w:p w:rsidR="00F03A31" w:rsidRPr="00A65268" w:rsidRDefault="00F03A31" w:rsidP="00BE4C4C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A65268">
        <w:rPr>
          <w:rFonts w:ascii="Times New Roman" w:hAnsi="Times New Roman" w:cs="Times New Roman"/>
          <w:sz w:val="28"/>
          <w:szCs w:val="28"/>
        </w:rPr>
        <w:t>поселения Гулькевичского района</w:t>
      </w:r>
    </w:p>
    <w:p w:rsidR="00F03A31" w:rsidRDefault="00F03A31" w:rsidP="00BE4C4C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FF79C1">
        <w:rPr>
          <w:rFonts w:ascii="Times New Roman" w:hAnsi="Times New Roman" w:cs="Times New Roman"/>
          <w:sz w:val="28"/>
          <w:szCs w:val="28"/>
        </w:rPr>
        <w:t>4 июня</w:t>
      </w:r>
      <w:bookmarkStart w:id="0" w:name="_GoBack"/>
      <w:bookmarkEnd w:id="0"/>
      <w:r w:rsidRPr="00D73E59">
        <w:rPr>
          <w:rFonts w:ascii="Times New Roman" w:hAnsi="Times New Roman" w:cs="Times New Roman"/>
          <w:sz w:val="28"/>
          <w:szCs w:val="28"/>
        </w:rPr>
        <w:t xml:space="preserve">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D73E59">
        <w:rPr>
          <w:rFonts w:ascii="Times New Roman" w:hAnsi="Times New Roman" w:cs="Times New Roman"/>
          <w:sz w:val="28"/>
          <w:szCs w:val="28"/>
        </w:rPr>
        <w:t xml:space="preserve"> года  № </w:t>
      </w:r>
      <w:r>
        <w:rPr>
          <w:rFonts w:ascii="Times New Roman" w:hAnsi="Times New Roman" w:cs="Times New Roman"/>
          <w:sz w:val="28"/>
          <w:szCs w:val="28"/>
        </w:rPr>
        <w:t>2</w:t>
      </w:r>
    </w:p>
    <w:p w:rsidR="00F03A31" w:rsidRDefault="00F03A31" w:rsidP="00BE4C4C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</w:p>
    <w:p w:rsidR="00DC3F5C" w:rsidRPr="00A65268" w:rsidRDefault="00F03A31" w:rsidP="00BE4C4C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DC3F5C" w:rsidRPr="00A65268">
        <w:rPr>
          <w:rFonts w:ascii="Times New Roman" w:hAnsi="Times New Roman" w:cs="Times New Roman"/>
          <w:sz w:val="28"/>
          <w:szCs w:val="28"/>
        </w:rPr>
        <w:t xml:space="preserve">Приложение  </w:t>
      </w:r>
      <w:r w:rsidR="006166A5">
        <w:rPr>
          <w:rFonts w:ascii="Times New Roman" w:hAnsi="Times New Roman" w:cs="Times New Roman"/>
          <w:sz w:val="28"/>
          <w:szCs w:val="28"/>
        </w:rPr>
        <w:t>2</w:t>
      </w:r>
    </w:p>
    <w:p w:rsidR="00DC3F5C" w:rsidRPr="00A65268" w:rsidRDefault="00DC3F5C" w:rsidP="00BE4C4C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A65268">
        <w:rPr>
          <w:rFonts w:ascii="Times New Roman" w:hAnsi="Times New Roman" w:cs="Times New Roman"/>
          <w:sz w:val="28"/>
          <w:szCs w:val="28"/>
        </w:rPr>
        <w:t>к решению</w:t>
      </w:r>
      <w:r w:rsidR="005F030A">
        <w:rPr>
          <w:rFonts w:ascii="Times New Roman" w:hAnsi="Times New Roman" w:cs="Times New Roman"/>
          <w:sz w:val="28"/>
          <w:szCs w:val="28"/>
        </w:rPr>
        <w:t xml:space="preserve"> </w:t>
      </w:r>
      <w:r w:rsidR="0018077B">
        <w:rPr>
          <w:rFonts w:ascii="Times New Roman" w:hAnsi="Times New Roman" w:cs="Times New Roman"/>
          <w:sz w:val="28"/>
          <w:szCs w:val="28"/>
        </w:rPr>
        <w:t>17</w:t>
      </w:r>
      <w:r w:rsidR="001E426E" w:rsidRPr="001E426E">
        <w:rPr>
          <w:rFonts w:ascii="Times New Roman" w:hAnsi="Times New Roman" w:cs="Times New Roman"/>
          <w:sz w:val="28"/>
          <w:szCs w:val="28"/>
        </w:rPr>
        <w:t xml:space="preserve"> </w:t>
      </w:r>
      <w:r w:rsidRPr="00A65268">
        <w:rPr>
          <w:rFonts w:ascii="Times New Roman" w:hAnsi="Times New Roman" w:cs="Times New Roman"/>
          <w:sz w:val="28"/>
          <w:szCs w:val="28"/>
        </w:rPr>
        <w:t xml:space="preserve">сессии </w:t>
      </w:r>
      <w:r w:rsidR="0018077B">
        <w:rPr>
          <w:rFonts w:ascii="Times New Roman" w:hAnsi="Times New Roman" w:cs="Times New Roman"/>
          <w:sz w:val="28"/>
          <w:szCs w:val="28"/>
        </w:rPr>
        <w:t>4</w:t>
      </w:r>
      <w:r w:rsidRPr="00A65268">
        <w:rPr>
          <w:rFonts w:ascii="Times New Roman" w:hAnsi="Times New Roman" w:cs="Times New Roman"/>
          <w:sz w:val="28"/>
          <w:szCs w:val="28"/>
        </w:rPr>
        <w:t xml:space="preserve"> созыва </w:t>
      </w:r>
      <w:r>
        <w:rPr>
          <w:rFonts w:ascii="Times New Roman" w:hAnsi="Times New Roman" w:cs="Times New Roman"/>
          <w:sz w:val="28"/>
          <w:szCs w:val="28"/>
        </w:rPr>
        <w:t xml:space="preserve">Совета </w:t>
      </w:r>
      <w:r w:rsidRPr="00A65268">
        <w:rPr>
          <w:rFonts w:ascii="Times New Roman" w:hAnsi="Times New Roman" w:cs="Times New Roman"/>
          <w:sz w:val="28"/>
          <w:szCs w:val="28"/>
        </w:rPr>
        <w:t xml:space="preserve">Гирейского городского поселения Гулькевичского района </w:t>
      </w:r>
    </w:p>
    <w:p w:rsidR="00A65268" w:rsidRDefault="00DF2F57" w:rsidP="00BE4C4C">
      <w:pPr>
        <w:spacing w:after="0" w:line="240" w:lineRule="auto"/>
        <w:ind w:left="5103" w:right="425"/>
        <w:rPr>
          <w:rFonts w:ascii="Times New Roman" w:hAnsi="Times New Roman" w:cs="Times New Roman"/>
          <w:sz w:val="28"/>
          <w:szCs w:val="28"/>
        </w:rPr>
      </w:pPr>
      <w:r w:rsidRPr="00DF2F57">
        <w:rPr>
          <w:rFonts w:ascii="Times New Roman" w:hAnsi="Times New Roman" w:cs="Times New Roman"/>
          <w:sz w:val="28"/>
          <w:szCs w:val="28"/>
        </w:rPr>
        <w:t>от 21 декабря 2020 года  № 1</w:t>
      </w:r>
    </w:p>
    <w:p w:rsidR="00A65268" w:rsidRDefault="00A65268" w:rsidP="00A65268">
      <w:pPr>
        <w:spacing w:after="0" w:line="240" w:lineRule="auto"/>
        <w:ind w:left="709" w:right="425"/>
        <w:jc w:val="center"/>
        <w:rPr>
          <w:rFonts w:ascii="Times New Roman" w:hAnsi="Times New Roman" w:cs="Times New Roman"/>
          <w:sz w:val="28"/>
          <w:szCs w:val="28"/>
        </w:rPr>
      </w:pPr>
    </w:p>
    <w:p w:rsidR="00BE4C4C" w:rsidRDefault="00BE4C4C" w:rsidP="00A65268">
      <w:pPr>
        <w:spacing w:after="0" w:line="240" w:lineRule="auto"/>
        <w:ind w:left="709" w:right="425"/>
        <w:jc w:val="center"/>
        <w:rPr>
          <w:rFonts w:ascii="Times New Roman" w:hAnsi="Times New Roman" w:cs="Times New Roman"/>
          <w:sz w:val="28"/>
          <w:szCs w:val="28"/>
        </w:rPr>
      </w:pPr>
    </w:p>
    <w:p w:rsidR="00654AFD" w:rsidRDefault="00407CFC" w:rsidP="00A65268">
      <w:pPr>
        <w:spacing w:after="0" w:line="240" w:lineRule="auto"/>
        <w:ind w:left="709" w:right="42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407CFC">
        <w:rPr>
          <w:rFonts w:ascii="Times New Roman" w:hAnsi="Times New Roman" w:cs="Times New Roman"/>
          <w:sz w:val="28"/>
          <w:szCs w:val="28"/>
        </w:rPr>
        <w:t xml:space="preserve">бъем поступлений доходов в местный бюджет по кодам видов (подвидов) доходов </w:t>
      </w:r>
      <w:r w:rsidR="00A65268">
        <w:rPr>
          <w:rFonts w:ascii="Times New Roman" w:hAnsi="Times New Roman" w:cs="Times New Roman"/>
          <w:sz w:val="28"/>
          <w:szCs w:val="28"/>
        </w:rPr>
        <w:t>на 20</w:t>
      </w:r>
      <w:r w:rsidR="00392945">
        <w:rPr>
          <w:rFonts w:ascii="Times New Roman" w:hAnsi="Times New Roman" w:cs="Times New Roman"/>
          <w:sz w:val="28"/>
          <w:szCs w:val="28"/>
        </w:rPr>
        <w:t>2</w:t>
      </w:r>
      <w:r w:rsidR="00867921">
        <w:rPr>
          <w:rFonts w:ascii="Times New Roman" w:hAnsi="Times New Roman" w:cs="Times New Roman"/>
          <w:sz w:val="28"/>
          <w:szCs w:val="28"/>
        </w:rPr>
        <w:t>1</w:t>
      </w:r>
      <w:r w:rsidR="00A65268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A65268" w:rsidRDefault="00A65268" w:rsidP="00A65268">
      <w:pPr>
        <w:spacing w:after="0" w:line="240" w:lineRule="auto"/>
        <w:ind w:left="709" w:right="425"/>
        <w:jc w:val="center"/>
        <w:rPr>
          <w:rFonts w:ascii="Times New Roman" w:hAnsi="Times New Roman" w:cs="Times New Roman"/>
          <w:sz w:val="28"/>
          <w:szCs w:val="28"/>
        </w:rPr>
      </w:pPr>
    </w:p>
    <w:p w:rsidR="00A51D75" w:rsidRDefault="006166A5" w:rsidP="006166A5">
      <w:pPr>
        <w:tabs>
          <w:tab w:val="left" w:pos="9356"/>
        </w:tabs>
        <w:spacing w:after="0" w:line="240" w:lineRule="auto"/>
        <w:ind w:left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       </w:t>
      </w:r>
      <w:r w:rsidR="00A51D75" w:rsidRPr="00A70B9E">
        <w:rPr>
          <w:rFonts w:ascii="Times New Roman" w:eastAsia="Calibri" w:hAnsi="Times New Roman" w:cs="Times New Roman"/>
          <w:sz w:val="28"/>
          <w:szCs w:val="28"/>
        </w:rPr>
        <w:t>(тыс. рублей</w:t>
      </w:r>
      <w:r w:rsidR="00A51D75">
        <w:rPr>
          <w:rFonts w:ascii="Times New Roman" w:eastAsia="Calibri" w:hAnsi="Times New Roman" w:cs="Times New Roman"/>
          <w:sz w:val="28"/>
          <w:szCs w:val="28"/>
        </w:rPr>
        <w:t>)</w:t>
      </w:r>
    </w:p>
    <w:tbl>
      <w:tblPr>
        <w:tblW w:w="9434" w:type="dxa"/>
        <w:tblInd w:w="88" w:type="dxa"/>
        <w:tblLook w:val="04A0" w:firstRow="1" w:lastRow="0" w:firstColumn="1" w:lastColumn="0" w:noHBand="0" w:noVBand="1"/>
      </w:tblPr>
      <w:tblGrid>
        <w:gridCol w:w="2960"/>
        <w:gridCol w:w="4857"/>
        <w:gridCol w:w="1617"/>
      </w:tblGrid>
      <w:tr w:rsidR="00A65268" w:rsidRPr="00A65268" w:rsidTr="00A65268">
        <w:trPr>
          <w:trHeight w:val="1125"/>
        </w:trPr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268" w:rsidRPr="00A65268" w:rsidRDefault="00A65268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код</w:t>
            </w:r>
          </w:p>
        </w:tc>
        <w:tc>
          <w:tcPr>
            <w:tcW w:w="4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268" w:rsidRPr="00A65268" w:rsidRDefault="00A65268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дохода</w:t>
            </w:r>
          </w:p>
        </w:tc>
        <w:tc>
          <w:tcPr>
            <w:tcW w:w="1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268" w:rsidRPr="00A65268" w:rsidRDefault="00A65268" w:rsidP="00867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Назначение 20</w:t>
            </w:r>
            <w:r w:rsidR="00392945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867921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тыс.</w:t>
            </w:r>
            <w:r w:rsidR="00547DB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руб.</w:t>
            </w:r>
          </w:p>
        </w:tc>
      </w:tr>
      <w:tr w:rsidR="00A65268" w:rsidRPr="00A65268" w:rsidTr="00A65268">
        <w:trPr>
          <w:trHeight w:val="375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5268" w:rsidRPr="00A65268" w:rsidRDefault="00A65268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1 00 00000 00 0000 000</w:t>
            </w:r>
          </w:p>
        </w:tc>
        <w:tc>
          <w:tcPr>
            <w:tcW w:w="4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5268" w:rsidRPr="00A65268" w:rsidRDefault="00A65268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268" w:rsidRPr="00A65268" w:rsidRDefault="00BE4C4C" w:rsidP="00257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19705,1</w:t>
            </w:r>
          </w:p>
        </w:tc>
      </w:tr>
      <w:tr w:rsidR="00A65268" w:rsidRPr="00A65268" w:rsidTr="00256695">
        <w:trPr>
          <w:trHeight w:val="740"/>
        </w:trPr>
        <w:tc>
          <w:tcPr>
            <w:tcW w:w="2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268" w:rsidRPr="00A65268" w:rsidRDefault="00A65268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1 01 02000 01 0000 110</w:t>
            </w:r>
          </w:p>
        </w:tc>
        <w:tc>
          <w:tcPr>
            <w:tcW w:w="4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268" w:rsidRPr="00A65268" w:rsidRDefault="00A65268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268" w:rsidRPr="00A65268" w:rsidRDefault="00867921" w:rsidP="000223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9050</w:t>
            </w:r>
            <w:r w:rsidR="007743DA">
              <w:rPr>
                <w:rFonts w:ascii="Times New Roman" w:eastAsia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A65268" w:rsidRPr="00A65268" w:rsidTr="00256695">
        <w:trPr>
          <w:trHeight w:val="675"/>
        </w:trPr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65268" w:rsidRPr="00A65268" w:rsidRDefault="00A65268" w:rsidP="00A87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1 03 0223</w:t>
            </w:r>
            <w:r w:rsidR="00A87BBB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01 0000 110</w:t>
            </w:r>
          </w:p>
        </w:tc>
        <w:tc>
          <w:tcPr>
            <w:tcW w:w="485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268" w:rsidRPr="00A65268" w:rsidRDefault="00A65268" w:rsidP="00256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Доходы от уплаты акцизов на нефтепродукты, производимые на территории Российской Федерации,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6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268" w:rsidRPr="00A65268" w:rsidRDefault="00867921" w:rsidP="000223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2948,3</w:t>
            </w:r>
          </w:p>
        </w:tc>
      </w:tr>
      <w:tr w:rsidR="00A65268" w:rsidRPr="00A65268" w:rsidTr="00A65268">
        <w:trPr>
          <w:trHeight w:val="675"/>
        </w:trPr>
        <w:tc>
          <w:tcPr>
            <w:tcW w:w="2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65268" w:rsidRPr="00A65268" w:rsidRDefault="00A65268" w:rsidP="00A87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1 03 0224</w:t>
            </w:r>
            <w:r w:rsidR="00A87BBB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01 0000 110</w:t>
            </w:r>
          </w:p>
        </w:tc>
        <w:tc>
          <w:tcPr>
            <w:tcW w:w="485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65268" w:rsidRPr="00A65268" w:rsidRDefault="00A65268" w:rsidP="00A652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268" w:rsidRPr="00A65268" w:rsidRDefault="00A65268" w:rsidP="000223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65268" w:rsidRPr="00A65268" w:rsidTr="00A65268">
        <w:trPr>
          <w:trHeight w:val="675"/>
        </w:trPr>
        <w:tc>
          <w:tcPr>
            <w:tcW w:w="2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65268" w:rsidRPr="00A65268" w:rsidRDefault="00A65268" w:rsidP="00A87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1 03 0225</w:t>
            </w:r>
            <w:r w:rsidR="00A87BBB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01 0000 110</w:t>
            </w:r>
          </w:p>
        </w:tc>
        <w:tc>
          <w:tcPr>
            <w:tcW w:w="485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65268" w:rsidRPr="00A65268" w:rsidRDefault="00A65268" w:rsidP="00A652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268" w:rsidRPr="00A65268" w:rsidRDefault="00A65268" w:rsidP="000223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65268" w:rsidRPr="00A65268" w:rsidTr="00256695">
        <w:trPr>
          <w:trHeight w:val="1192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5268" w:rsidRPr="00A65268" w:rsidRDefault="00A65268" w:rsidP="00A87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1 03 0226</w:t>
            </w:r>
            <w:r w:rsidR="00A87BBB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01 0000 110</w:t>
            </w:r>
          </w:p>
        </w:tc>
        <w:tc>
          <w:tcPr>
            <w:tcW w:w="48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5268" w:rsidRPr="00A65268" w:rsidRDefault="00A65268" w:rsidP="00A652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268" w:rsidRPr="00A65268" w:rsidRDefault="00A65268" w:rsidP="000223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03A31" w:rsidRPr="00A65268" w:rsidTr="00BC5668">
        <w:trPr>
          <w:trHeight w:val="1192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3A31" w:rsidRPr="00A65268" w:rsidRDefault="00F03A31" w:rsidP="006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1 05 03010 01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4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A31" w:rsidRPr="00A65268" w:rsidRDefault="00F03A31" w:rsidP="006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03A31" w:rsidRPr="00A65268" w:rsidRDefault="00F03A31" w:rsidP="00F03A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6,3</w:t>
            </w:r>
          </w:p>
        </w:tc>
      </w:tr>
      <w:tr w:rsidR="00F03A31" w:rsidRPr="00A65268" w:rsidTr="00256695">
        <w:trPr>
          <w:trHeight w:val="575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3A31" w:rsidRPr="00A65268" w:rsidRDefault="00F03A31" w:rsidP="00A87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1 06 06000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0000 110</w:t>
            </w:r>
          </w:p>
        </w:tc>
        <w:tc>
          <w:tcPr>
            <w:tcW w:w="4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03A31" w:rsidRPr="00A65268" w:rsidRDefault="00F03A31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Земельный налог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A31" w:rsidRPr="00A65268" w:rsidRDefault="00F03A31" w:rsidP="00392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3850,0</w:t>
            </w:r>
          </w:p>
        </w:tc>
      </w:tr>
      <w:tr w:rsidR="00F03A31" w:rsidRPr="00A65268" w:rsidTr="00256695">
        <w:trPr>
          <w:trHeight w:val="887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3A31" w:rsidRPr="00A65268" w:rsidRDefault="00F03A31" w:rsidP="00A87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1 06 010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0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0000 110</w:t>
            </w:r>
          </w:p>
        </w:tc>
        <w:tc>
          <w:tcPr>
            <w:tcW w:w="4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03A31" w:rsidRPr="00A65268" w:rsidRDefault="00F03A31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Налог на имущество физических лиц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A31" w:rsidRPr="00A65268" w:rsidRDefault="00F03A31" w:rsidP="00867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2700,0</w:t>
            </w:r>
          </w:p>
        </w:tc>
      </w:tr>
      <w:tr w:rsidR="00F03A31" w:rsidRPr="00A65268" w:rsidTr="00E845C3">
        <w:trPr>
          <w:trHeight w:val="2901"/>
        </w:trPr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3A31" w:rsidRPr="00A65268" w:rsidRDefault="00F03A31" w:rsidP="00A87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1 11 05013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0000 120</w:t>
            </w:r>
          </w:p>
        </w:tc>
        <w:tc>
          <w:tcPr>
            <w:tcW w:w="4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A31" w:rsidRPr="00A65268" w:rsidRDefault="00F03A31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A31" w:rsidRPr="00A65268" w:rsidRDefault="00F03A31" w:rsidP="00392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1035,0</w:t>
            </w:r>
          </w:p>
        </w:tc>
      </w:tr>
      <w:tr w:rsidR="00F03A31" w:rsidRPr="00A65268" w:rsidTr="00A65268">
        <w:trPr>
          <w:trHeight w:val="2250"/>
        </w:trPr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3A31" w:rsidRPr="00A65268" w:rsidRDefault="00F03A31" w:rsidP="00A87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1 11 05035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0000 120</w:t>
            </w:r>
          </w:p>
        </w:tc>
        <w:tc>
          <w:tcPr>
            <w:tcW w:w="4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03A31" w:rsidRPr="00A65268" w:rsidRDefault="00F03A31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A31" w:rsidRPr="00A65268" w:rsidRDefault="00F03A31" w:rsidP="000223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07CFC">
              <w:rPr>
                <w:rFonts w:ascii="Times New Roman" w:eastAsia="Times New Roman" w:hAnsi="Times New Roman" w:cs="Times New Roman"/>
                <w:sz w:val="28"/>
                <w:szCs w:val="28"/>
              </w:rPr>
              <w:t>59,3</w:t>
            </w:r>
          </w:p>
        </w:tc>
      </w:tr>
      <w:tr w:rsidR="00F03A31" w:rsidRPr="00A65268" w:rsidTr="00BE4C4C">
        <w:trPr>
          <w:trHeight w:val="1132"/>
        </w:trPr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3A31" w:rsidRPr="00A65268" w:rsidRDefault="00F03A31" w:rsidP="006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1 13 0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995 1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0000 130</w:t>
            </w:r>
          </w:p>
        </w:tc>
        <w:tc>
          <w:tcPr>
            <w:tcW w:w="4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03A31" w:rsidRPr="00A65268" w:rsidRDefault="00F03A31" w:rsidP="006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A14C4">
              <w:rPr>
                <w:rFonts w:ascii="Times New Roman" w:eastAsia="Times New Roman" w:hAnsi="Times New Roman" w:cs="Times New Roman"/>
                <w:sz w:val="28"/>
                <w:szCs w:val="28"/>
              </w:rPr>
              <w:t>Прочие доходы от компенсации затрат бюджетов городских поселений</w:t>
            </w:r>
          </w:p>
        </w:tc>
        <w:tc>
          <w:tcPr>
            <w:tcW w:w="1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A31" w:rsidRPr="00A65268" w:rsidRDefault="00F03A31" w:rsidP="00F03A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3,3</w:t>
            </w:r>
          </w:p>
        </w:tc>
      </w:tr>
      <w:tr w:rsidR="00F03A31" w:rsidRPr="00A65268" w:rsidTr="00A65268">
        <w:trPr>
          <w:trHeight w:val="2250"/>
        </w:trPr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3A31" w:rsidRPr="00A65268" w:rsidRDefault="00F03A31" w:rsidP="006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1 14 06013 13</w:t>
            </w: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0000 430</w:t>
            </w:r>
          </w:p>
        </w:tc>
        <w:tc>
          <w:tcPr>
            <w:tcW w:w="4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03A31" w:rsidRPr="00A65268" w:rsidRDefault="00F03A31" w:rsidP="006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Доходы от продажи земельных участков, государственная собственность на которые не разграничена и которые не разграничена и которые расположены в границах поселений</w:t>
            </w:r>
            <w:proofErr w:type="gramEnd"/>
          </w:p>
        </w:tc>
        <w:tc>
          <w:tcPr>
            <w:tcW w:w="1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A31" w:rsidRPr="00407CFC" w:rsidRDefault="00F03A31" w:rsidP="00F03A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3,0</w:t>
            </w:r>
          </w:p>
        </w:tc>
      </w:tr>
      <w:tr w:rsidR="00F03A31" w:rsidRPr="00A65268" w:rsidTr="00A65268">
        <w:trPr>
          <w:trHeight w:val="2250"/>
        </w:trPr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3A31" w:rsidRPr="00A65268" w:rsidRDefault="00F03A31" w:rsidP="006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1 16 07010 13 0000 140</w:t>
            </w:r>
          </w:p>
        </w:tc>
        <w:tc>
          <w:tcPr>
            <w:tcW w:w="4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03A31" w:rsidRPr="00A65268" w:rsidRDefault="00F03A31" w:rsidP="006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F03A31">
              <w:rPr>
                <w:rFonts w:ascii="Times New Roman" w:eastAsia="Times New Roman" w:hAnsi="Times New Roman" w:cs="Times New Roman"/>
                <w:sz w:val="28"/>
                <w:szCs w:val="28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поселения</w:t>
            </w:r>
            <w:proofErr w:type="gramEnd"/>
          </w:p>
        </w:tc>
        <w:tc>
          <w:tcPr>
            <w:tcW w:w="1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A31" w:rsidRPr="00A65268" w:rsidRDefault="00F03A31" w:rsidP="00F03A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49,9</w:t>
            </w:r>
          </w:p>
        </w:tc>
      </w:tr>
      <w:tr w:rsidR="00F03A31" w:rsidRPr="00A65268" w:rsidTr="00A65268">
        <w:trPr>
          <w:trHeight w:val="420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3A31" w:rsidRPr="00A65268" w:rsidRDefault="00F03A31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2 00 00000 00 0000 000</w:t>
            </w:r>
          </w:p>
        </w:tc>
        <w:tc>
          <w:tcPr>
            <w:tcW w:w="4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A31" w:rsidRPr="00A65268" w:rsidRDefault="00F03A31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A31" w:rsidRPr="00A65268" w:rsidRDefault="00F03A31" w:rsidP="00257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14827,2</w:t>
            </w:r>
          </w:p>
        </w:tc>
      </w:tr>
      <w:tr w:rsidR="00F03A31" w:rsidRPr="00A65268" w:rsidTr="00A65268">
        <w:trPr>
          <w:trHeight w:val="765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A31" w:rsidRPr="00A65268" w:rsidRDefault="00F03A31" w:rsidP="00A87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2 02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10000</w:t>
            </w: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0000 15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A31" w:rsidRPr="00A65268" w:rsidRDefault="00F03A31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Дотации бюджетам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городских</w:t>
            </w: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поселений на выравнивание бюджетной обеспеченности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A31" w:rsidRPr="002B6EE9" w:rsidRDefault="00F03A31" w:rsidP="000223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8890,7</w:t>
            </w:r>
          </w:p>
        </w:tc>
      </w:tr>
      <w:tr w:rsidR="00F03A31" w:rsidRPr="00A65268" w:rsidTr="00BE4C4C">
        <w:trPr>
          <w:trHeight w:val="765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A31" w:rsidRPr="00A65268" w:rsidRDefault="00F03A31" w:rsidP="0087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2 02 20000 00 0000 150</w:t>
            </w:r>
          </w:p>
        </w:tc>
        <w:tc>
          <w:tcPr>
            <w:tcW w:w="4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A31" w:rsidRPr="00A65268" w:rsidRDefault="00F03A31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Прочие субсидии бюджетам городских поселений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A31" w:rsidRDefault="00F03A31" w:rsidP="000223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5687,4</w:t>
            </w:r>
          </w:p>
        </w:tc>
      </w:tr>
      <w:tr w:rsidR="00F03A31" w:rsidRPr="00A65268" w:rsidTr="00BE4C4C">
        <w:trPr>
          <w:trHeight w:val="1560"/>
        </w:trPr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A31" w:rsidRPr="00A65268" w:rsidRDefault="00F03A31" w:rsidP="00A87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2 02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35118</w:t>
            </w: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0000 15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A31" w:rsidRPr="00A65268" w:rsidRDefault="00F03A31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Субвенции бюджетам поселений на осуществление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A31" w:rsidRPr="002B6EE9" w:rsidRDefault="00F03A31" w:rsidP="000223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245,3</w:t>
            </w:r>
          </w:p>
        </w:tc>
      </w:tr>
      <w:tr w:rsidR="00F03A31" w:rsidRPr="00A65268" w:rsidTr="00BE4C4C">
        <w:trPr>
          <w:trHeight w:val="1140"/>
        </w:trPr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A31" w:rsidRPr="00A65268" w:rsidRDefault="00F03A31" w:rsidP="00A87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2 02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30024</w:t>
            </w: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0000 15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A31" w:rsidRPr="00A65268" w:rsidRDefault="00F03A31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Субвенции бюджетам поселений на выполнение передаваемых полномочий субъектов Российской Федерации</w:t>
            </w:r>
          </w:p>
        </w:tc>
        <w:tc>
          <w:tcPr>
            <w:tcW w:w="1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A31" w:rsidRPr="002B6EE9" w:rsidRDefault="00F03A31" w:rsidP="000223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2B6EE9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3,8</w:t>
            </w:r>
          </w:p>
        </w:tc>
      </w:tr>
      <w:tr w:rsidR="00F03A31" w:rsidRPr="00A65268" w:rsidTr="00A65268">
        <w:trPr>
          <w:trHeight w:val="375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A31" w:rsidRPr="00A65268" w:rsidRDefault="00F03A31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4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A31" w:rsidRPr="00A65268" w:rsidRDefault="00F03A31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ИТОГО ДОХОДЫ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A31" w:rsidRPr="00A65268" w:rsidRDefault="00BE4C4C" w:rsidP="007571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34532,3</w:t>
            </w:r>
          </w:p>
        </w:tc>
      </w:tr>
    </w:tbl>
    <w:p w:rsidR="00A65268" w:rsidRDefault="00A65268" w:rsidP="00A652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65268" w:rsidRDefault="00A65268" w:rsidP="00A652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65268" w:rsidRDefault="00C80226" w:rsidP="00A652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Главный</w:t>
      </w:r>
      <w:r w:rsidR="002B6EE9">
        <w:rPr>
          <w:rFonts w:ascii="Times New Roman" w:hAnsi="Times New Roman" w:cs="Times New Roman"/>
          <w:sz w:val="28"/>
          <w:szCs w:val="28"/>
        </w:rPr>
        <w:t xml:space="preserve"> специалист</w:t>
      </w:r>
      <w:r w:rsidR="00A65268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A65268" w:rsidRDefault="00A65268" w:rsidP="00A652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Гирейского городского поселения</w:t>
      </w:r>
    </w:p>
    <w:p w:rsidR="00A65268" w:rsidRDefault="00A65268" w:rsidP="00A652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Гуль</w:t>
      </w:r>
      <w:r w:rsidR="00257E97">
        <w:rPr>
          <w:rFonts w:ascii="Times New Roman" w:hAnsi="Times New Roman" w:cs="Times New Roman"/>
          <w:sz w:val="28"/>
          <w:szCs w:val="28"/>
        </w:rPr>
        <w:t>кевичского района</w:t>
      </w:r>
      <w:r w:rsidR="00257E97">
        <w:rPr>
          <w:rFonts w:ascii="Times New Roman" w:hAnsi="Times New Roman" w:cs="Times New Roman"/>
          <w:sz w:val="28"/>
          <w:szCs w:val="28"/>
        </w:rPr>
        <w:tab/>
      </w:r>
      <w:r w:rsidR="00257E97">
        <w:rPr>
          <w:rFonts w:ascii="Times New Roman" w:hAnsi="Times New Roman" w:cs="Times New Roman"/>
          <w:sz w:val="28"/>
          <w:szCs w:val="28"/>
        </w:rPr>
        <w:tab/>
      </w:r>
      <w:r w:rsidR="00257E97">
        <w:rPr>
          <w:rFonts w:ascii="Times New Roman" w:hAnsi="Times New Roman" w:cs="Times New Roman"/>
          <w:sz w:val="28"/>
          <w:szCs w:val="28"/>
        </w:rPr>
        <w:tab/>
      </w:r>
      <w:r w:rsidR="00257E97">
        <w:rPr>
          <w:rFonts w:ascii="Times New Roman" w:hAnsi="Times New Roman" w:cs="Times New Roman"/>
          <w:sz w:val="28"/>
          <w:szCs w:val="28"/>
        </w:rPr>
        <w:tab/>
      </w:r>
      <w:r w:rsidR="00257E97">
        <w:rPr>
          <w:rFonts w:ascii="Times New Roman" w:hAnsi="Times New Roman" w:cs="Times New Roman"/>
          <w:sz w:val="28"/>
          <w:szCs w:val="28"/>
        </w:rPr>
        <w:tab/>
      </w:r>
      <w:r w:rsidR="00407CFC">
        <w:rPr>
          <w:rFonts w:ascii="Times New Roman" w:hAnsi="Times New Roman" w:cs="Times New Roman"/>
          <w:sz w:val="28"/>
          <w:szCs w:val="28"/>
        </w:rPr>
        <w:t xml:space="preserve">                                Л.В. Королева</w:t>
      </w:r>
    </w:p>
    <w:sectPr w:rsidR="00A65268" w:rsidSect="007A2CF6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4141" w:rsidRDefault="008D4141" w:rsidP="007A2CF6">
      <w:pPr>
        <w:spacing w:after="0" w:line="240" w:lineRule="auto"/>
      </w:pPr>
      <w:r>
        <w:separator/>
      </w:r>
    </w:p>
  </w:endnote>
  <w:endnote w:type="continuationSeparator" w:id="0">
    <w:p w:rsidR="008D4141" w:rsidRDefault="008D4141" w:rsidP="007A2C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4141" w:rsidRDefault="008D4141" w:rsidP="007A2CF6">
      <w:pPr>
        <w:spacing w:after="0" w:line="240" w:lineRule="auto"/>
      </w:pPr>
      <w:r>
        <w:separator/>
      </w:r>
    </w:p>
  </w:footnote>
  <w:footnote w:type="continuationSeparator" w:id="0">
    <w:p w:rsidR="008D4141" w:rsidRDefault="008D4141" w:rsidP="007A2C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46129359"/>
      <w:docPartObj>
        <w:docPartGallery w:val="Page Numbers (Top of Page)"/>
        <w:docPartUnique/>
      </w:docPartObj>
    </w:sdtPr>
    <w:sdtEndPr/>
    <w:sdtContent>
      <w:p w:rsidR="00B8487B" w:rsidRDefault="00B8487B">
        <w:pPr>
          <w:pStyle w:val="a7"/>
          <w:jc w:val="center"/>
        </w:pPr>
        <w:r w:rsidRPr="00407CFC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407CFC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407CFC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FF79C1"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407CFC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B8487B" w:rsidRDefault="00B8487B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5268"/>
    <w:rsid w:val="000223BB"/>
    <w:rsid w:val="00023447"/>
    <w:rsid w:val="00024735"/>
    <w:rsid w:val="00051BCF"/>
    <w:rsid w:val="00055192"/>
    <w:rsid w:val="000754C8"/>
    <w:rsid w:val="000859C1"/>
    <w:rsid w:val="000A12E0"/>
    <w:rsid w:val="000A2F9C"/>
    <w:rsid w:val="000B48AD"/>
    <w:rsid w:val="000C1298"/>
    <w:rsid w:val="000D4643"/>
    <w:rsid w:val="000E27EA"/>
    <w:rsid w:val="000E4205"/>
    <w:rsid w:val="001019D3"/>
    <w:rsid w:val="00107DE6"/>
    <w:rsid w:val="00113308"/>
    <w:rsid w:val="00136805"/>
    <w:rsid w:val="00137E1C"/>
    <w:rsid w:val="00161494"/>
    <w:rsid w:val="0016230A"/>
    <w:rsid w:val="0018077B"/>
    <w:rsid w:val="00182756"/>
    <w:rsid w:val="001A5211"/>
    <w:rsid w:val="001E426E"/>
    <w:rsid w:val="002109BA"/>
    <w:rsid w:val="00211746"/>
    <w:rsid w:val="0022336F"/>
    <w:rsid w:val="00241BEE"/>
    <w:rsid w:val="00256695"/>
    <w:rsid w:val="00257E97"/>
    <w:rsid w:val="002A2C19"/>
    <w:rsid w:val="002B6EE9"/>
    <w:rsid w:val="002F22B3"/>
    <w:rsid w:val="00356FF3"/>
    <w:rsid w:val="00384C64"/>
    <w:rsid w:val="00392945"/>
    <w:rsid w:val="00395957"/>
    <w:rsid w:val="00397434"/>
    <w:rsid w:val="003B627D"/>
    <w:rsid w:val="003C3666"/>
    <w:rsid w:val="003C6C1D"/>
    <w:rsid w:val="003D1701"/>
    <w:rsid w:val="003E4DCF"/>
    <w:rsid w:val="003F6C86"/>
    <w:rsid w:val="00407CFC"/>
    <w:rsid w:val="004158ED"/>
    <w:rsid w:val="00415E7F"/>
    <w:rsid w:val="00433955"/>
    <w:rsid w:val="0044661D"/>
    <w:rsid w:val="004653A2"/>
    <w:rsid w:val="0048476B"/>
    <w:rsid w:val="004C719F"/>
    <w:rsid w:val="004E719F"/>
    <w:rsid w:val="004F367C"/>
    <w:rsid w:val="005259F9"/>
    <w:rsid w:val="005405D8"/>
    <w:rsid w:val="00547371"/>
    <w:rsid w:val="00547DB9"/>
    <w:rsid w:val="00550597"/>
    <w:rsid w:val="005513AA"/>
    <w:rsid w:val="00555CE9"/>
    <w:rsid w:val="0057787C"/>
    <w:rsid w:val="005F030A"/>
    <w:rsid w:val="00610E4C"/>
    <w:rsid w:val="0061166F"/>
    <w:rsid w:val="006166A5"/>
    <w:rsid w:val="00622F52"/>
    <w:rsid w:val="00627225"/>
    <w:rsid w:val="006416CB"/>
    <w:rsid w:val="00654AFD"/>
    <w:rsid w:val="006646D9"/>
    <w:rsid w:val="0066769D"/>
    <w:rsid w:val="0069570B"/>
    <w:rsid w:val="00695CDF"/>
    <w:rsid w:val="006C75E1"/>
    <w:rsid w:val="007179F6"/>
    <w:rsid w:val="007224CF"/>
    <w:rsid w:val="007571FD"/>
    <w:rsid w:val="0076646A"/>
    <w:rsid w:val="007743DA"/>
    <w:rsid w:val="00782370"/>
    <w:rsid w:val="007A2CF6"/>
    <w:rsid w:val="007C46E3"/>
    <w:rsid w:val="007D4131"/>
    <w:rsid w:val="007E2F77"/>
    <w:rsid w:val="007E637A"/>
    <w:rsid w:val="008065BE"/>
    <w:rsid w:val="00811C66"/>
    <w:rsid w:val="00851F5A"/>
    <w:rsid w:val="00867921"/>
    <w:rsid w:val="008758E0"/>
    <w:rsid w:val="008D4141"/>
    <w:rsid w:val="00905416"/>
    <w:rsid w:val="009256F5"/>
    <w:rsid w:val="0093467D"/>
    <w:rsid w:val="0094360E"/>
    <w:rsid w:val="00944A93"/>
    <w:rsid w:val="00955058"/>
    <w:rsid w:val="00955A81"/>
    <w:rsid w:val="009A6E8B"/>
    <w:rsid w:val="00A43FF5"/>
    <w:rsid w:val="00A51D75"/>
    <w:rsid w:val="00A65268"/>
    <w:rsid w:val="00A70B9E"/>
    <w:rsid w:val="00A87BBB"/>
    <w:rsid w:val="00A90D28"/>
    <w:rsid w:val="00AB54D9"/>
    <w:rsid w:val="00AE0196"/>
    <w:rsid w:val="00AE705B"/>
    <w:rsid w:val="00AF0197"/>
    <w:rsid w:val="00AF230A"/>
    <w:rsid w:val="00B24F56"/>
    <w:rsid w:val="00B35422"/>
    <w:rsid w:val="00B45CCC"/>
    <w:rsid w:val="00B538D3"/>
    <w:rsid w:val="00B8310C"/>
    <w:rsid w:val="00B84709"/>
    <w:rsid w:val="00B8487B"/>
    <w:rsid w:val="00B84FE2"/>
    <w:rsid w:val="00B85DCF"/>
    <w:rsid w:val="00B93CE9"/>
    <w:rsid w:val="00BA4E4B"/>
    <w:rsid w:val="00BE0D13"/>
    <w:rsid w:val="00BE4C4C"/>
    <w:rsid w:val="00C12426"/>
    <w:rsid w:val="00C24F8A"/>
    <w:rsid w:val="00C65F26"/>
    <w:rsid w:val="00C80226"/>
    <w:rsid w:val="00C84499"/>
    <w:rsid w:val="00C948CB"/>
    <w:rsid w:val="00CA2823"/>
    <w:rsid w:val="00CB6F8B"/>
    <w:rsid w:val="00CD79A6"/>
    <w:rsid w:val="00CE4656"/>
    <w:rsid w:val="00D03FAE"/>
    <w:rsid w:val="00D2399D"/>
    <w:rsid w:val="00D314E5"/>
    <w:rsid w:val="00D36161"/>
    <w:rsid w:val="00DA4781"/>
    <w:rsid w:val="00DA7A29"/>
    <w:rsid w:val="00DC3F5C"/>
    <w:rsid w:val="00DF2F57"/>
    <w:rsid w:val="00E31127"/>
    <w:rsid w:val="00E37534"/>
    <w:rsid w:val="00E549BE"/>
    <w:rsid w:val="00E65C31"/>
    <w:rsid w:val="00E721CF"/>
    <w:rsid w:val="00E74CD1"/>
    <w:rsid w:val="00E845C3"/>
    <w:rsid w:val="00EA07BC"/>
    <w:rsid w:val="00EA10A5"/>
    <w:rsid w:val="00EB4760"/>
    <w:rsid w:val="00EC1D24"/>
    <w:rsid w:val="00EF125B"/>
    <w:rsid w:val="00F03A31"/>
    <w:rsid w:val="00F0752D"/>
    <w:rsid w:val="00F4797C"/>
    <w:rsid w:val="00F53DA1"/>
    <w:rsid w:val="00F66124"/>
    <w:rsid w:val="00F8121B"/>
    <w:rsid w:val="00F95765"/>
    <w:rsid w:val="00FA0E31"/>
    <w:rsid w:val="00FA15F0"/>
    <w:rsid w:val="00FB04F0"/>
    <w:rsid w:val="00FC2A01"/>
    <w:rsid w:val="00FF76ED"/>
    <w:rsid w:val="00FF79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1D7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67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769D"/>
    <w:rPr>
      <w:rFonts w:ascii="Tahoma" w:hAnsi="Tahoma" w:cs="Tahoma"/>
      <w:sz w:val="16"/>
      <w:szCs w:val="16"/>
    </w:rPr>
  </w:style>
  <w:style w:type="character" w:styleId="a6">
    <w:name w:val="line number"/>
    <w:basedOn w:val="a0"/>
    <w:uiPriority w:val="99"/>
    <w:semiHidden/>
    <w:unhideWhenUsed/>
    <w:rsid w:val="007A2CF6"/>
  </w:style>
  <w:style w:type="paragraph" w:styleId="a7">
    <w:name w:val="header"/>
    <w:basedOn w:val="a"/>
    <w:link w:val="a8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A2CF6"/>
  </w:style>
  <w:style w:type="paragraph" w:styleId="a9">
    <w:name w:val="footer"/>
    <w:basedOn w:val="a"/>
    <w:link w:val="aa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A2CF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1D7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67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769D"/>
    <w:rPr>
      <w:rFonts w:ascii="Tahoma" w:hAnsi="Tahoma" w:cs="Tahoma"/>
      <w:sz w:val="16"/>
      <w:szCs w:val="16"/>
    </w:rPr>
  </w:style>
  <w:style w:type="character" w:styleId="a6">
    <w:name w:val="line number"/>
    <w:basedOn w:val="a0"/>
    <w:uiPriority w:val="99"/>
    <w:semiHidden/>
    <w:unhideWhenUsed/>
    <w:rsid w:val="007A2CF6"/>
  </w:style>
  <w:style w:type="paragraph" w:styleId="a7">
    <w:name w:val="header"/>
    <w:basedOn w:val="a"/>
    <w:link w:val="a8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A2CF6"/>
  </w:style>
  <w:style w:type="paragraph" w:styleId="a9">
    <w:name w:val="footer"/>
    <w:basedOn w:val="a"/>
    <w:link w:val="aa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A2C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981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6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9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7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6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50ECB6-7D81-41FF-A46A-14C6EB6597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444</Words>
  <Characters>2537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</dc:creator>
  <cp:lastModifiedBy>acer</cp:lastModifiedBy>
  <cp:revision>2</cp:revision>
  <cp:lastPrinted>2021-07-01T11:31:00Z</cp:lastPrinted>
  <dcterms:created xsi:type="dcterms:W3CDTF">2021-07-01T11:44:00Z</dcterms:created>
  <dcterms:modified xsi:type="dcterms:W3CDTF">2021-07-01T11:44:00Z</dcterms:modified>
</cp:coreProperties>
</file>