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1F" w:rsidRDefault="006A381F" w:rsidP="00177253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bCs/>
          <w:caps/>
          <w:noProof/>
          <w:szCs w:val="28"/>
        </w:rPr>
        <w:drawing>
          <wp:inline distT="0" distB="0" distL="0" distR="0">
            <wp:extent cx="645160" cy="7073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381F" w:rsidRDefault="006A381F" w:rsidP="00177253">
      <w:pPr>
        <w:suppressAutoHyphens/>
        <w:jc w:val="center"/>
        <w:rPr>
          <w:b/>
          <w:sz w:val="28"/>
          <w:szCs w:val="28"/>
          <w:lang w:eastAsia="ar-SA"/>
        </w:rPr>
      </w:pPr>
    </w:p>
    <w:p w:rsidR="00177253" w:rsidRPr="006A381F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6A381F">
        <w:rPr>
          <w:b/>
          <w:sz w:val="28"/>
          <w:szCs w:val="28"/>
          <w:lang w:eastAsia="ar-SA"/>
        </w:rPr>
        <w:t>СОВЕТ ГИРЕЙСКОГО ГОРО</w:t>
      </w:r>
      <w:bookmarkStart w:id="0" w:name="_GoBack"/>
      <w:bookmarkEnd w:id="0"/>
      <w:r w:rsidRPr="006A381F">
        <w:rPr>
          <w:b/>
          <w:sz w:val="28"/>
          <w:szCs w:val="28"/>
          <w:lang w:eastAsia="ar-SA"/>
        </w:rPr>
        <w:t>ДСКОГО ПОСЕЛЕНИЯ</w:t>
      </w:r>
    </w:p>
    <w:p w:rsidR="00177253" w:rsidRPr="006A381F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6A381F">
        <w:rPr>
          <w:b/>
          <w:sz w:val="28"/>
          <w:szCs w:val="28"/>
          <w:lang w:eastAsia="ar-SA"/>
        </w:rPr>
        <w:t>ГУЛЬКЕВИЧСКОГО РАЙОНА</w:t>
      </w:r>
    </w:p>
    <w:p w:rsidR="00177253" w:rsidRPr="006A381F" w:rsidRDefault="00177253" w:rsidP="00177253">
      <w:pPr>
        <w:suppressAutoHyphens/>
        <w:jc w:val="center"/>
        <w:rPr>
          <w:b/>
          <w:sz w:val="32"/>
          <w:szCs w:val="32"/>
          <w:lang w:eastAsia="ar-SA"/>
        </w:rPr>
      </w:pPr>
    </w:p>
    <w:p w:rsidR="00177253" w:rsidRPr="00283DB0" w:rsidRDefault="00177253" w:rsidP="00283DB0">
      <w:pPr>
        <w:suppressAutoHyphens/>
        <w:jc w:val="center"/>
        <w:rPr>
          <w:b/>
          <w:sz w:val="32"/>
          <w:szCs w:val="32"/>
          <w:lang w:eastAsia="ar-SA"/>
        </w:rPr>
      </w:pPr>
      <w:r w:rsidRPr="006A381F">
        <w:rPr>
          <w:b/>
          <w:sz w:val="32"/>
          <w:szCs w:val="32"/>
          <w:lang w:eastAsia="ar-SA"/>
        </w:rPr>
        <w:t>РЕШЕНИЕ</w:t>
      </w:r>
    </w:p>
    <w:p w:rsidR="00177253" w:rsidRPr="006A381F" w:rsidRDefault="00177253" w:rsidP="00177253">
      <w:pPr>
        <w:suppressAutoHyphens/>
        <w:jc w:val="center"/>
        <w:rPr>
          <w:sz w:val="28"/>
          <w:szCs w:val="28"/>
          <w:lang w:eastAsia="ar-SA"/>
        </w:rPr>
      </w:pPr>
      <w:r w:rsidRPr="006A381F">
        <w:rPr>
          <w:sz w:val="28"/>
          <w:szCs w:val="28"/>
          <w:lang w:eastAsia="ar-SA"/>
        </w:rPr>
        <w:t xml:space="preserve">23 </w:t>
      </w:r>
      <w:r w:rsidR="006A381F" w:rsidRPr="006A381F">
        <w:rPr>
          <w:sz w:val="28"/>
          <w:szCs w:val="28"/>
          <w:lang w:eastAsia="ar-SA"/>
        </w:rPr>
        <w:t xml:space="preserve"> </w:t>
      </w:r>
      <w:r w:rsidRPr="006A381F">
        <w:rPr>
          <w:sz w:val="28"/>
          <w:szCs w:val="28"/>
          <w:lang w:eastAsia="ar-SA"/>
        </w:rPr>
        <w:t>сессии</w:t>
      </w:r>
      <w:r w:rsidR="006A381F">
        <w:rPr>
          <w:sz w:val="28"/>
          <w:szCs w:val="28"/>
          <w:lang w:eastAsia="ar-SA"/>
        </w:rPr>
        <w:t xml:space="preserve">  </w:t>
      </w:r>
      <w:r w:rsidR="006A381F">
        <w:rPr>
          <w:sz w:val="28"/>
          <w:szCs w:val="28"/>
          <w:lang w:val="en-US" w:eastAsia="ar-SA"/>
        </w:rPr>
        <w:t>IV</w:t>
      </w:r>
      <w:r w:rsidR="006A381F" w:rsidRPr="006A381F">
        <w:rPr>
          <w:sz w:val="28"/>
          <w:szCs w:val="28"/>
          <w:lang w:eastAsia="ar-SA"/>
        </w:rPr>
        <w:t xml:space="preserve">  </w:t>
      </w:r>
      <w:r w:rsidRPr="006A381F">
        <w:rPr>
          <w:sz w:val="28"/>
          <w:szCs w:val="28"/>
          <w:lang w:eastAsia="ar-SA"/>
        </w:rPr>
        <w:t>созыва</w:t>
      </w:r>
    </w:p>
    <w:p w:rsidR="00177253" w:rsidRPr="006A381F" w:rsidRDefault="00177253" w:rsidP="00177253">
      <w:pPr>
        <w:suppressAutoHyphens/>
        <w:rPr>
          <w:b/>
          <w:sz w:val="28"/>
          <w:szCs w:val="28"/>
          <w:lang w:eastAsia="ar-SA"/>
        </w:rPr>
      </w:pPr>
    </w:p>
    <w:p w:rsidR="00177253" w:rsidRPr="006A381F" w:rsidRDefault="00177253" w:rsidP="00177253">
      <w:pPr>
        <w:suppressAutoHyphens/>
        <w:rPr>
          <w:sz w:val="28"/>
          <w:szCs w:val="28"/>
          <w:lang w:eastAsia="ar-SA"/>
        </w:rPr>
      </w:pPr>
      <w:r w:rsidRPr="006A381F">
        <w:rPr>
          <w:sz w:val="28"/>
          <w:szCs w:val="28"/>
          <w:u w:val="single"/>
          <w:lang w:eastAsia="ar-SA"/>
        </w:rPr>
        <w:t>от  04.06.2021</w:t>
      </w:r>
      <w:r w:rsidRPr="006A381F">
        <w:rPr>
          <w:sz w:val="28"/>
          <w:szCs w:val="28"/>
          <w:lang w:eastAsia="ar-SA"/>
        </w:rPr>
        <w:t>_</w:t>
      </w:r>
      <w:r w:rsidRPr="006A381F">
        <w:rPr>
          <w:sz w:val="28"/>
          <w:szCs w:val="28"/>
          <w:u w:val="single"/>
          <w:lang w:eastAsia="ar-SA"/>
        </w:rPr>
        <w:t>года</w:t>
      </w:r>
      <w:r w:rsidRPr="006A381F">
        <w:rPr>
          <w:sz w:val="28"/>
          <w:szCs w:val="28"/>
          <w:lang w:eastAsia="ar-SA"/>
        </w:rPr>
        <w:t xml:space="preserve">                                                                                   </w:t>
      </w:r>
      <w:r w:rsidR="006A381F" w:rsidRPr="006A381F">
        <w:rPr>
          <w:sz w:val="28"/>
          <w:szCs w:val="28"/>
          <w:lang w:eastAsia="ar-SA"/>
        </w:rPr>
        <w:t xml:space="preserve">    </w:t>
      </w:r>
      <w:r w:rsidRPr="006A381F">
        <w:rPr>
          <w:sz w:val="28"/>
          <w:szCs w:val="28"/>
          <w:u w:val="single"/>
          <w:lang w:eastAsia="ar-SA"/>
        </w:rPr>
        <w:t xml:space="preserve">№ </w:t>
      </w:r>
      <w:r w:rsidRPr="006A381F">
        <w:rPr>
          <w:sz w:val="28"/>
          <w:szCs w:val="28"/>
          <w:lang w:eastAsia="ar-SA"/>
        </w:rPr>
        <w:t>_</w:t>
      </w:r>
      <w:r w:rsidRPr="006A381F">
        <w:rPr>
          <w:sz w:val="28"/>
          <w:szCs w:val="28"/>
          <w:u w:val="single"/>
          <w:lang w:eastAsia="ar-SA"/>
        </w:rPr>
        <w:t>2</w:t>
      </w:r>
      <w:r w:rsidRPr="006A381F">
        <w:rPr>
          <w:sz w:val="28"/>
          <w:szCs w:val="28"/>
          <w:lang w:eastAsia="ar-SA"/>
        </w:rPr>
        <w:t>_</w:t>
      </w:r>
    </w:p>
    <w:p w:rsidR="00177253" w:rsidRPr="00137DC1" w:rsidRDefault="006A381F" w:rsidP="00177253">
      <w:pPr>
        <w:suppressAutoHyphens/>
        <w:jc w:val="center"/>
        <w:rPr>
          <w:lang w:eastAsia="ar-SA"/>
        </w:rPr>
      </w:pPr>
      <w:proofErr w:type="spellStart"/>
      <w:r>
        <w:rPr>
          <w:lang w:eastAsia="ar-SA"/>
        </w:rPr>
        <w:t>пгт</w:t>
      </w:r>
      <w:proofErr w:type="spellEnd"/>
      <w:r>
        <w:rPr>
          <w:lang w:eastAsia="ar-SA"/>
        </w:rPr>
        <w:t xml:space="preserve">. </w:t>
      </w:r>
      <w:r w:rsidR="00177253" w:rsidRPr="00137DC1">
        <w:rPr>
          <w:lang w:eastAsia="ar-SA"/>
        </w:rPr>
        <w:t xml:space="preserve"> Гирей</w:t>
      </w:r>
    </w:p>
    <w:p w:rsidR="00B4130D" w:rsidRPr="006653A4" w:rsidRDefault="00B4130D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17 сессии 4 созыва Совета Гирейского городского поселения Гулькевичского района                         от 21 декабря 2020 года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2021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B31">
        <w:rPr>
          <w:sz w:val="28"/>
          <w:szCs w:val="28"/>
        </w:rPr>
        <w:t>17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20</w:t>
      </w:r>
      <w:r w:rsidR="00AB55E2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F17CF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51B31" w:rsidRPr="00B51B31">
        <w:rPr>
          <w:rFonts w:eastAsia="Calibri"/>
          <w:sz w:val="28"/>
          <w:szCs w:val="28"/>
          <w:lang w:eastAsia="en-US"/>
        </w:rPr>
        <w:t>34</w:t>
      </w:r>
      <w:r w:rsidR="0012151B">
        <w:rPr>
          <w:rFonts w:eastAsia="Calibri"/>
          <w:sz w:val="28"/>
          <w:szCs w:val="28"/>
          <w:lang w:eastAsia="en-US"/>
        </w:rPr>
        <w:t> 532,3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B51B31">
        <w:rPr>
          <w:rFonts w:eastAsia="Calibri"/>
          <w:sz w:val="28"/>
          <w:szCs w:val="28"/>
          <w:lang w:eastAsia="en-US"/>
        </w:rPr>
        <w:t>39</w:t>
      </w:r>
      <w:r w:rsidR="0012151B">
        <w:rPr>
          <w:rFonts w:eastAsia="Calibri"/>
          <w:sz w:val="28"/>
          <w:szCs w:val="28"/>
          <w:lang w:eastAsia="en-US"/>
        </w:rPr>
        <w:t> 413,9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F17CF">
        <w:rPr>
          <w:rFonts w:eastAsia="Calibri"/>
          <w:sz w:val="28"/>
          <w:szCs w:val="28"/>
          <w:lang w:eastAsia="en-US"/>
        </w:rPr>
        <w:t>2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B51B31">
        <w:rPr>
          <w:sz w:val="28"/>
          <w:szCs w:val="28"/>
        </w:rPr>
        <w:t>4881,6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D5711F" w:rsidRPr="00B4130D" w:rsidRDefault="00D5711F" w:rsidP="00D571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Дополнить решение приложением № </w:t>
      </w:r>
      <w:r w:rsidRPr="00D5711F">
        <w:rPr>
          <w:sz w:val="28"/>
          <w:szCs w:val="28"/>
        </w:rPr>
        <w:t>12</w:t>
      </w:r>
      <w:r>
        <w:rPr>
          <w:sz w:val="28"/>
          <w:szCs w:val="28"/>
        </w:rPr>
        <w:t xml:space="preserve"> «</w:t>
      </w:r>
      <w:r w:rsidRPr="00D5711F">
        <w:rPr>
          <w:sz w:val="28"/>
          <w:szCs w:val="28"/>
        </w:rPr>
        <w:t>Программа муниципальных гарантий Гирейского городского поселения Гулькевичского района в иностранной валюте на 2021 год</w:t>
      </w:r>
      <w:r>
        <w:rPr>
          <w:sz w:val="28"/>
          <w:szCs w:val="28"/>
        </w:rPr>
        <w:t xml:space="preserve">» согласно приложению № </w:t>
      </w:r>
      <w:r w:rsidRPr="00B4130D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12151B">
        <w:rPr>
          <w:rFonts w:eastAsia="Calibri"/>
          <w:sz w:val="28"/>
          <w:szCs w:val="28"/>
          <w:lang w:eastAsia="en-US"/>
        </w:rPr>
        <w:t xml:space="preserve">2,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12151B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B51B31">
        <w:rPr>
          <w:sz w:val="28"/>
          <w:szCs w:val="28"/>
        </w:rPr>
        <w:t>17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B51B31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1859B2">
        <w:rPr>
          <w:rFonts w:eastAsia="Calibri"/>
          <w:sz w:val="28"/>
          <w:szCs w:val="28"/>
          <w:lang w:eastAsia="en-US"/>
        </w:rPr>
        <w:t xml:space="preserve">согласно </w:t>
      </w:r>
      <w:r w:rsidR="0012151B">
        <w:rPr>
          <w:rFonts w:eastAsia="Calibri"/>
          <w:sz w:val="28"/>
          <w:szCs w:val="28"/>
          <w:lang w:eastAsia="en-US"/>
        </w:rPr>
        <w:t xml:space="preserve">        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12151B">
        <w:rPr>
          <w:rFonts w:eastAsia="Calibri"/>
          <w:sz w:val="28"/>
          <w:szCs w:val="28"/>
          <w:lang w:eastAsia="en-US"/>
        </w:rPr>
        <w:t>, 4, 5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:rsidR="00B4130D" w:rsidRDefault="00B4130D" w:rsidP="00B413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Гирейского городского поселения</w:t>
      </w:r>
    </w:p>
    <w:p w:rsidR="00B4130D" w:rsidRDefault="00B4130D" w:rsidP="00B413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Р.А. Алексеенко</w:t>
      </w:r>
    </w:p>
    <w:p w:rsidR="00B4130D" w:rsidRDefault="00B4130D" w:rsidP="00B4130D">
      <w:pPr>
        <w:jc w:val="both"/>
        <w:rPr>
          <w:color w:val="000000"/>
          <w:sz w:val="28"/>
          <w:szCs w:val="28"/>
        </w:rPr>
      </w:pPr>
    </w:p>
    <w:p w:rsidR="00B4130D" w:rsidRDefault="00B4130D" w:rsidP="00B413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B4130D" w:rsidRDefault="00B4130D" w:rsidP="00B413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Гирейского городского поселения</w:t>
      </w:r>
    </w:p>
    <w:p w:rsidR="00B4130D" w:rsidRDefault="00B4130D" w:rsidP="00B413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                                                                     В.И. Ключников</w:t>
      </w:r>
    </w:p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BB" w:rsidRDefault="001257BB" w:rsidP="00E1438A">
      <w:r>
        <w:separator/>
      </w:r>
    </w:p>
  </w:endnote>
  <w:endnote w:type="continuationSeparator" w:id="0">
    <w:p w:rsidR="001257BB" w:rsidRDefault="001257BB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BB" w:rsidRDefault="001257BB" w:rsidP="00E1438A">
      <w:r>
        <w:separator/>
      </w:r>
    </w:p>
  </w:footnote>
  <w:footnote w:type="continuationSeparator" w:id="0">
    <w:p w:rsidR="001257BB" w:rsidRDefault="001257BB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 w:rsidRPr="00725B1D">
          <w:rPr>
            <w:sz w:val="28"/>
            <w:szCs w:val="28"/>
          </w:rPr>
          <w:fldChar w:fldCharType="begin"/>
        </w:r>
        <w:r w:rsidRPr="00725B1D">
          <w:rPr>
            <w:sz w:val="28"/>
            <w:szCs w:val="28"/>
          </w:rPr>
          <w:instrText>PAGE   \* MERGEFORMAT</w:instrText>
        </w:r>
        <w:r w:rsidRPr="00725B1D">
          <w:rPr>
            <w:sz w:val="28"/>
            <w:szCs w:val="28"/>
          </w:rPr>
          <w:fldChar w:fldCharType="separate"/>
        </w:r>
        <w:r w:rsidR="00283DB0">
          <w:rPr>
            <w:noProof/>
            <w:sz w:val="28"/>
            <w:szCs w:val="28"/>
          </w:rPr>
          <w:t>2</w:t>
        </w:r>
        <w:r w:rsidRPr="00725B1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1B"/>
    <w:rsid w:val="001215F4"/>
    <w:rsid w:val="001257BB"/>
    <w:rsid w:val="001327DA"/>
    <w:rsid w:val="001332C9"/>
    <w:rsid w:val="001420C0"/>
    <w:rsid w:val="001519D1"/>
    <w:rsid w:val="00154E24"/>
    <w:rsid w:val="0016296B"/>
    <w:rsid w:val="0016763E"/>
    <w:rsid w:val="00170D95"/>
    <w:rsid w:val="00177253"/>
    <w:rsid w:val="00181739"/>
    <w:rsid w:val="001859B2"/>
    <w:rsid w:val="001905D0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83DB0"/>
    <w:rsid w:val="00296F62"/>
    <w:rsid w:val="002A0FDD"/>
    <w:rsid w:val="002C1FB6"/>
    <w:rsid w:val="002D5A7F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1273"/>
    <w:rsid w:val="00387684"/>
    <w:rsid w:val="00392202"/>
    <w:rsid w:val="00397B66"/>
    <w:rsid w:val="003B6B76"/>
    <w:rsid w:val="003B747E"/>
    <w:rsid w:val="003E3C04"/>
    <w:rsid w:val="003E6961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1768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E6534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381F"/>
    <w:rsid w:val="006A5209"/>
    <w:rsid w:val="006B6FCD"/>
    <w:rsid w:val="006C6080"/>
    <w:rsid w:val="006D77CB"/>
    <w:rsid w:val="006E72D9"/>
    <w:rsid w:val="00703FFE"/>
    <w:rsid w:val="0071322A"/>
    <w:rsid w:val="00713D44"/>
    <w:rsid w:val="00725B1D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25F6B"/>
    <w:rsid w:val="00931E1B"/>
    <w:rsid w:val="0096150A"/>
    <w:rsid w:val="00961BDE"/>
    <w:rsid w:val="00965C6C"/>
    <w:rsid w:val="009842CB"/>
    <w:rsid w:val="00984D8F"/>
    <w:rsid w:val="009951C4"/>
    <w:rsid w:val="009A2351"/>
    <w:rsid w:val="009A6DD5"/>
    <w:rsid w:val="009B3F95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130D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A7C84"/>
    <w:rsid w:val="00BC0124"/>
    <w:rsid w:val="00BC3773"/>
    <w:rsid w:val="00BD2245"/>
    <w:rsid w:val="00BE468D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26FD"/>
    <w:rsid w:val="00D06D59"/>
    <w:rsid w:val="00D1055D"/>
    <w:rsid w:val="00D13E08"/>
    <w:rsid w:val="00D36634"/>
    <w:rsid w:val="00D41AED"/>
    <w:rsid w:val="00D42CF0"/>
    <w:rsid w:val="00D45AD5"/>
    <w:rsid w:val="00D5711F"/>
    <w:rsid w:val="00D84C8A"/>
    <w:rsid w:val="00D87BC0"/>
    <w:rsid w:val="00DA3E76"/>
    <w:rsid w:val="00DA494D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4962"/>
    <w:rsid w:val="00E576A1"/>
    <w:rsid w:val="00E7568C"/>
    <w:rsid w:val="00E75DE7"/>
    <w:rsid w:val="00E75F6A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1AB6"/>
    <w:rsid w:val="00F03F4E"/>
    <w:rsid w:val="00F04692"/>
    <w:rsid w:val="00F15E24"/>
    <w:rsid w:val="00F23312"/>
    <w:rsid w:val="00F2578F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F6D2-7854-4924-A5F2-5821AC43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User</cp:lastModifiedBy>
  <cp:revision>7</cp:revision>
  <cp:lastPrinted>2021-07-01T13:19:00Z</cp:lastPrinted>
  <dcterms:created xsi:type="dcterms:W3CDTF">2021-04-01T08:17:00Z</dcterms:created>
  <dcterms:modified xsi:type="dcterms:W3CDTF">2021-07-05T12:57:00Z</dcterms:modified>
</cp:coreProperties>
</file>